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49D557" w14:textId="564B2244" w:rsidR="00614270" w:rsidRDefault="00614270" w:rsidP="00641842">
      <w:pPr>
        <w:jc w:val="center"/>
        <w:rPr>
          <w:b/>
          <w:bCs/>
          <w:lang w:val="en-US"/>
        </w:rPr>
      </w:pPr>
      <w:r>
        <w:rPr>
          <w:b/>
          <w:bCs/>
          <w:lang w:val="en-US"/>
        </w:rPr>
        <w:drawing>
          <wp:inline distT="0" distB="0" distL="0" distR="0" wp14:anchorId="47BDD3ED" wp14:editId="325086AB">
            <wp:extent cx="5937250" cy="34544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7250" cy="3454400"/>
                    </a:xfrm>
                    <a:prstGeom prst="rect">
                      <a:avLst/>
                    </a:prstGeom>
                    <a:noFill/>
                    <a:ln>
                      <a:noFill/>
                    </a:ln>
                  </pic:spPr>
                </pic:pic>
              </a:graphicData>
            </a:graphic>
          </wp:inline>
        </w:drawing>
      </w:r>
    </w:p>
    <w:p w14:paraId="2C685410" w14:textId="72DFBC5B" w:rsidR="00641842" w:rsidRPr="00641842" w:rsidRDefault="00641842" w:rsidP="00641842">
      <w:pPr>
        <w:jc w:val="center"/>
        <w:rPr>
          <w:b/>
          <w:bCs/>
          <w:lang w:val="en-US"/>
        </w:rPr>
      </w:pPr>
      <w:r w:rsidRPr="00641842">
        <w:rPr>
          <w:b/>
          <w:bCs/>
          <w:lang w:val="en-US"/>
        </w:rPr>
        <w:t xml:space="preserve">Thank you for choosing </w:t>
      </w:r>
      <w:r>
        <w:rPr>
          <w:b/>
          <w:bCs/>
          <w:lang w:val="en-US"/>
        </w:rPr>
        <w:t>The Cake</w:t>
      </w:r>
    </w:p>
    <w:p w14:paraId="12C6298F" w14:textId="0A16925C" w:rsidR="000141B5" w:rsidRDefault="00641842" w:rsidP="00641842">
      <w:pPr>
        <w:jc w:val="center"/>
        <w:rPr>
          <w:rFonts w:ascii="Roboto" w:hAnsi="Roboto"/>
          <w:color w:val="000000"/>
          <w:shd w:val="clear" w:color="auto" w:fill="FFFFFF"/>
        </w:rPr>
      </w:pPr>
      <w:r>
        <w:rPr>
          <w:rFonts w:ascii="Roboto" w:hAnsi="Roboto"/>
          <w:color w:val="000000"/>
          <w:shd w:val="clear" w:color="auto" w:fill="FFFFFF"/>
        </w:rPr>
        <w:t xml:space="preserve">These terms and conditions serve as the contract between the customer and </w:t>
      </w:r>
      <w:r>
        <w:rPr>
          <w:rFonts w:ascii="Roboto" w:hAnsi="Roboto"/>
          <w:color w:val="000000"/>
          <w:shd w:val="clear" w:color="auto" w:fill="FFFFFF"/>
          <w:lang w:val="en-US"/>
        </w:rPr>
        <w:t>The Cake</w:t>
      </w:r>
      <w:r>
        <w:rPr>
          <w:rFonts w:ascii="Roboto" w:hAnsi="Roboto"/>
          <w:color w:val="000000"/>
          <w:shd w:val="clear" w:color="auto" w:fill="FFFFFF"/>
        </w:rPr>
        <w:t>. By paying this invoice, the customer is agreeing to the these terms and conditions.</w:t>
      </w:r>
      <w:r>
        <w:rPr>
          <w:rFonts w:ascii="Roboto" w:hAnsi="Roboto"/>
          <w:color w:val="000000"/>
        </w:rPr>
        <w:br/>
      </w:r>
      <w:r>
        <w:rPr>
          <w:rFonts w:ascii="Roboto" w:hAnsi="Roboto"/>
          <w:color w:val="000000"/>
          <w:shd w:val="clear" w:color="auto" w:fill="FFFFFF"/>
        </w:rPr>
        <w:t>Terms and conditions are subject to change without notice.</w:t>
      </w:r>
    </w:p>
    <w:p w14:paraId="74FA1B54" w14:textId="1225AEAA" w:rsidR="00614270" w:rsidRDefault="00614270" w:rsidP="00641842">
      <w:pPr>
        <w:rPr>
          <w:rFonts w:ascii="Roboto" w:hAnsi="Roboto"/>
          <w:color w:val="000000"/>
          <w:shd w:val="clear" w:color="auto" w:fill="FFFFFF"/>
          <w:lang w:val="en-US"/>
        </w:rPr>
      </w:pPr>
      <w:r>
        <w:rPr>
          <w:rFonts w:ascii="Roboto" w:hAnsi="Roboto"/>
          <w:color w:val="000000"/>
          <w:shd w:val="clear" w:color="auto" w:fill="FFFFFF"/>
          <w:lang w:val="en-US"/>
        </w:rPr>
        <w:lastRenderedPageBreak/>
        <w:drawing>
          <wp:inline distT="0" distB="0" distL="0" distR="0" wp14:anchorId="30EFBD5A" wp14:editId="4AE36EFD">
            <wp:extent cx="5937250" cy="39560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7250" cy="3956050"/>
                    </a:xfrm>
                    <a:prstGeom prst="rect">
                      <a:avLst/>
                    </a:prstGeom>
                    <a:noFill/>
                    <a:ln>
                      <a:noFill/>
                    </a:ln>
                  </pic:spPr>
                </pic:pic>
              </a:graphicData>
            </a:graphic>
          </wp:inline>
        </w:drawing>
      </w:r>
    </w:p>
    <w:p w14:paraId="19E46D29" w14:textId="11B2F462" w:rsidR="00641842" w:rsidRPr="00641842" w:rsidRDefault="00641842" w:rsidP="00641842">
      <w:pPr>
        <w:rPr>
          <w:rFonts w:ascii="Roboto" w:hAnsi="Roboto"/>
          <w:color w:val="000000"/>
          <w:shd w:val="clear" w:color="auto" w:fill="FFFFFF"/>
          <w:lang w:val="en-US"/>
        </w:rPr>
      </w:pPr>
      <w:r w:rsidRPr="00641842">
        <w:rPr>
          <w:rFonts w:ascii="Roboto" w:hAnsi="Roboto"/>
          <w:color w:val="000000"/>
          <w:shd w:val="clear" w:color="auto" w:fill="FFFFFF"/>
          <w:lang w:val="en-US"/>
        </w:rPr>
        <w:t>Delivery.</w:t>
      </w:r>
    </w:p>
    <w:p w14:paraId="6B3C824D" w14:textId="77777777" w:rsidR="00641842" w:rsidRPr="00641842" w:rsidRDefault="00641842" w:rsidP="00641842">
      <w:pPr>
        <w:rPr>
          <w:rFonts w:ascii="Roboto" w:hAnsi="Roboto"/>
          <w:color w:val="000000"/>
          <w:shd w:val="clear" w:color="auto" w:fill="FFFFFF"/>
          <w:lang w:val="en-US"/>
        </w:rPr>
      </w:pPr>
      <w:r w:rsidRPr="00641842">
        <w:rPr>
          <w:rFonts w:ascii="Roboto" w:hAnsi="Roboto"/>
          <w:color w:val="000000"/>
          <w:shd w:val="clear" w:color="auto" w:fill="FFFFFF"/>
          <w:lang w:val="en-US"/>
        </w:rPr>
        <w:t>Orders for postal delivery are currently despatched on Tuesday, Wednesday and Thursday each week.  Orders must be received by 12pm the day prior to delivery in order to leave time for freshly baking your items. Some items may require a longer turn-around (eg. Sourdough loaves which must be ordered by 8am the day prior to despatch, All our perishable products are sent to you fresh and securely packed to arrive the following day - as such we are able to deliver only to Zones A and B.</w:t>
      </w:r>
    </w:p>
    <w:p w14:paraId="0B5FBDF6" w14:textId="77777777" w:rsidR="00641842" w:rsidRPr="00641842" w:rsidRDefault="00641842" w:rsidP="00641842">
      <w:pPr>
        <w:numPr>
          <w:ilvl w:val="0"/>
          <w:numId w:val="1"/>
        </w:numPr>
        <w:rPr>
          <w:rFonts w:ascii="Roboto" w:hAnsi="Roboto"/>
          <w:color w:val="000000"/>
          <w:shd w:val="clear" w:color="auto" w:fill="FFFFFF"/>
          <w:lang w:val="en-US"/>
        </w:rPr>
      </w:pPr>
      <w:r w:rsidRPr="00641842">
        <w:rPr>
          <w:rFonts w:ascii="Roboto" w:hAnsi="Roboto"/>
          <w:color w:val="000000"/>
          <w:shd w:val="clear" w:color="auto" w:fill="FFFFFF"/>
          <w:lang w:val="en-US"/>
        </w:rPr>
        <w:t>Your order will be arrive any time between 9am and 5.30pm on your delivery day.</w:t>
      </w:r>
    </w:p>
    <w:p w14:paraId="73072EC0" w14:textId="77777777" w:rsidR="00641842" w:rsidRPr="00641842" w:rsidRDefault="00641842" w:rsidP="00641842">
      <w:pPr>
        <w:numPr>
          <w:ilvl w:val="0"/>
          <w:numId w:val="1"/>
        </w:numPr>
        <w:rPr>
          <w:rFonts w:ascii="Roboto" w:hAnsi="Roboto"/>
          <w:color w:val="000000"/>
          <w:shd w:val="clear" w:color="auto" w:fill="FFFFFF"/>
          <w:lang w:val="en-US"/>
        </w:rPr>
      </w:pPr>
      <w:r w:rsidRPr="00641842">
        <w:rPr>
          <w:rFonts w:ascii="Roboto" w:hAnsi="Roboto"/>
          <w:color w:val="000000"/>
          <w:shd w:val="clear" w:color="auto" w:fill="FFFFFF"/>
          <w:lang w:val="en-US"/>
        </w:rPr>
        <w:t>Delivery is not guaranteed for any particular time during the day.</w:t>
      </w:r>
    </w:p>
    <w:p w14:paraId="75997847" w14:textId="77777777" w:rsidR="00641842" w:rsidRPr="00641842" w:rsidRDefault="00641842" w:rsidP="00641842">
      <w:pPr>
        <w:numPr>
          <w:ilvl w:val="0"/>
          <w:numId w:val="1"/>
        </w:numPr>
        <w:rPr>
          <w:rFonts w:ascii="Roboto" w:hAnsi="Roboto"/>
          <w:color w:val="000000"/>
          <w:shd w:val="clear" w:color="auto" w:fill="FFFFFF"/>
          <w:lang w:val="en-US"/>
        </w:rPr>
      </w:pPr>
      <w:r w:rsidRPr="00641842">
        <w:rPr>
          <w:rFonts w:ascii="Roboto" w:hAnsi="Roboto"/>
          <w:color w:val="000000"/>
          <w:shd w:val="clear" w:color="auto" w:fill="FFFFFF"/>
          <w:lang w:val="en-US"/>
        </w:rPr>
        <w:t>Please let us know as soon as possible if your order has not arrived within the time frame.</w:t>
      </w:r>
    </w:p>
    <w:p w14:paraId="1BA837CD" w14:textId="77777777" w:rsidR="00641842" w:rsidRPr="00641842" w:rsidRDefault="00641842" w:rsidP="00641842">
      <w:pPr>
        <w:rPr>
          <w:rFonts w:ascii="Roboto" w:hAnsi="Roboto"/>
          <w:color w:val="000000"/>
          <w:shd w:val="clear" w:color="auto" w:fill="FFFFFF"/>
          <w:lang w:val="en-US"/>
        </w:rPr>
      </w:pPr>
      <w:r w:rsidRPr="00641842">
        <w:rPr>
          <w:rFonts w:ascii="Roboto" w:hAnsi="Roboto"/>
          <w:color w:val="000000"/>
          <w:shd w:val="clear" w:color="auto" w:fill="FFFFFF"/>
          <w:lang w:val="en-US"/>
        </w:rPr>
        <w:t>Please note that delivery dates may be affected by public or Bank holidays.</w:t>
      </w:r>
    </w:p>
    <w:p w14:paraId="1EF97AFD" w14:textId="77777777" w:rsidR="00641842" w:rsidRDefault="00641842" w:rsidP="00641842">
      <w:pPr>
        <w:rPr>
          <w:rFonts w:ascii="Roboto" w:hAnsi="Roboto"/>
          <w:color w:val="000000"/>
          <w:shd w:val="clear" w:color="auto" w:fill="FFFFFF"/>
        </w:rPr>
      </w:pPr>
    </w:p>
    <w:p w14:paraId="53A0CE87" w14:textId="0783E926" w:rsidR="00614270" w:rsidRDefault="00614270" w:rsidP="00641842">
      <w:pPr>
        <w:rPr>
          <w:b/>
          <w:bCs/>
          <w:lang w:val="en-US"/>
        </w:rPr>
      </w:pPr>
      <w:r>
        <w:rPr>
          <w:b/>
          <w:bCs/>
          <w:lang w:val="en-US"/>
        </w:rPr>
        <w:lastRenderedPageBreak/>
        <w:drawing>
          <wp:inline distT="0" distB="0" distL="0" distR="0" wp14:anchorId="61E0B1D6" wp14:editId="7DBE45AD">
            <wp:extent cx="5486400" cy="8229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1B489866" w14:textId="7875A0A5" w:rsidR="00641842" w:rsidRPr="00641842" w:rsidRDefault="00641842" w:rsidP="00641842">
      <w:pPr>
        <w:rPr>
          <w:b/>
          <w:bCs/>
          <w:lang w:val="en-US"/>
        </w:rPr>
      </w:pPr>
      <w:r w:rsidRPr="00641842">
        <w:rPr>
          <w:b/>
          <w:bCs/>
          <w:lang w:val="en-US"/>
        </w:rPr>
        <w:lastRenderedPageBreak/>
        <w:t>PAYMENTS</w:t>
      </w:r>
    </w:p>
    <w:p w14:paraId="4CFC3696" w14:textId="77777777" w:rsidR="00614270" w:rsidRDefault="00641842" w:rsidP="00641842">
      <w:pPr>
        <w:rPr>
          <w:lang w:val="en-US"/>
        </w:rPr>
      </w:pPr>
      <w:r w:rsidRPr="00641842">
        <w:rPr>
          <w:lang w:val="en-US"/>
        </w:rPr>
        <w:t>All sales are final.</w:t>
      </w:r>
      <w:r w:rsidRPr="00641842">
        <w:rPr>
          <w:lang w:val="en-US"/>
        </w:rPr>
        <w:br/>
        <w:t xml:space="preserve">All payments are non-refundable. Store credit can only be issued by </w:t>
      </w:r>
      <w:r>
        <w:rPr>
          <w:lang w:val="en-US"/>
        </w:rPr>
        <w:t>The Cake</w:t>
      </w:r>
      <w:r w:rsidRPr="00641842">
        <w:rPr>
          <w:lang w:val="en-US"/>
        </w:rPr>
        <w:t xml:space="preserve"> Management. Any refund or store credit requests must be submitted in writing via email to info@</w:t>
      </w:r>
      <w:r>
        <w:rPr>
          <w:lang w:val="en-US"/>
        </w:rPr>
        <w:t>thecake</w:t>
      </w:r>
      <w:r w:rsidRPr="00641842">
        <w:rPr>
          <w:lang w:val="en-US"/>
        </w:rPr>
        <w:t xml:space="preserve">.com. </w:t>
      </w:r>
      <w:r>
        <w:rPr>
          <w:lang w:val="en-US"/>
        </w:rPr>
        <w:t>The Cake</w:t>
      </w:r>
      <w:r w:rsidRPr="00641842">
        <w:rPr>
          <w:lang w:val="en-US"/>
        </w:rPr>
        <w:t xml:space="preserve"> has 14 days to review this request and determine an outcome. The outcome will be sent the email address of the requester.</w:t>
      </w:r>
      <w:r w:rsidRPr="00641842">
        <w:rPr>
          <w:lang w:val="en-US"/>
        </w:rPr>
        <w:br/>
        <w:t>The initial deposit reserves your event date, is non-refundable and non-transferable. Its monetary value cannot be applied to store credit or a later dates.  When we take your event order, we begin the process of declining other orders. As we get closer and closer to your event date, the chances of re-booking your date are greatly reduced.</w:t>
      </w:r>
      <w:r w:rsidRPr="00641842">
        <w:rPr>
          <w:lang w:val="en-US"/>
        </w:rPr>
        <w:br/>
        <w:t>The balance must be received within the following time frames below. Reservation deposits should be received within 72 hours of invoice receipt. Final payments are due on the date specified in the invoice. A 15% late fee will be charged each day the final payment is late. </w:t>
      </w:r>
      <w:r w:rsidRPr="00641842">
        <w:rPr>
          <w:lang w:val="en-US"/>
        </w:rPr>
        <w:br/>
      </w:r>
    </w:p>
    <w:p w14:paraId="51D8E72F" w14:textId="77777777" w:rsidR="00614270" w:rsidRDefault="00614270" w:rsidP="00641842">
      <w:pPr>
        <w:rPr>
          <w:lang w:val="en-US"/>
        </w:rPr>
      </w:pPr>
      <w:r>
        <w:rPr>
          <w:lang w:val="en-US"/>
        </w:rPr>
        <w:drawing>
          <wp:inline distT="0" distB="0" distL="0" distR="0" wp14:anchorId="5B45136C" wp14:editId="636C40D0">
            <wp:extent cx="5937250" cy="3956050"/>
            <wp:effectExtent l="0" t="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7250" cy="3956050"/>
                    </a:xfrm>
                    <a:prstGeom prst="rect">
                      <a:avLst/>
                    </a:prstGeom>
                    <a:noFill/>
                    <a:ln>
                      <a:noFill/>
                    </a:ln>
                  </pic:spPr>
                </pic:pic>
              </a:graphicData>
            </a:graphic>
          </wp:inline>
        </w:drawing>
      </w:r>
      <w:r w:rsidR="00641842" w:rsidRPr="00641842">
        <w:rPr>
          <w:lang w:val="en-US"/>
        </w:rPr>
        <w:br/>
      </w:r>
      <w:r w:rsidR="00641842" w:rsidRPr="00641842">
        <w:rPr>
          <w:b/>
          <w:bCs/>
          <w:lang w:val="en-US"/>
        </w:rPr>
        <w:t>WEDDING ORDERS (wedding, grooms)</w:t>
      </w:r>
      <w:r w:rsidR="00641842" w:rsidRPr="00641842">
        <w:rPr>
          <w:lang w:val="en-US"/>
        </w:rPr>
        <w:br/>
        <w:t>When ordering 14 days or more in advance, a 50% non</w:t>
      </w:r>
      <w:r w:rsidR="00641842" w:rsidRPr="00641842">
        <w:rPr>
          <w:lang w:val="en-US"/>
        </w:rPr>
        <w:softHyphen/>
        <w:t>-transferable deposit in required to confirm your reservation. Final payment is due fourteen (14) days prior to event date. </w:t>
      </w:r>
      <w:r w:rsidR="00641842" w:rsidRPr="00641842">
        <w:rPr>
          <w:lang w:val="en-US"/>
        </w:rPr>
        <w:br/>
        <w:t xml:space="preserve">If this order has been placed within 14 days of the event date, payment in full is required to confirm your reservation.  If the event is postponed for any reason, please submit the new event date no later than 75 days prior to the event. The remaining will be split into two equal payments. The first payment is due on the ORIGINAL due date. The second payment is due fourteen (14) days prior to the NEW event date.  Any subsequent rescheduling will incur a $75 rescheduling fee for each occurrence.  A 15% late </w:t>
      </w:r>
      <w:r w:rsidR="00641842" w:rsidRPr="00641842">
        <w:rPr>
          <w:lang w:val="en-US"/>
        </w:rPr>
        <w:lastRenderedPageBreak/>
        <w:t>fee will be charged each day any of the aforementioned payments are late.</w:t>
      </w:r>
      <w:r w:rsidR="00641842" w:rsidRPr="00641842">
        <w:rPr>
          <w:lang w:val="en-US"/>
        </w:rPr>
        <w:br/>
      </w:r>
    </w:p>
    <w:p w14:paraId="4B0B52CD" w14:textId="0048FCA2" w:rsidR="00641842" w:rsidRPr="00641842" w:rsidRDefault="0041046C" w:rsidP="00641842">
      <w:pPr>
        <w:rPr>
          <w:lang w:val="en-US"/>
        </w:rPr>
      </w:pPr>
      <w:r>
        <w:rPr>
          <w:lang w:val="en-US"/>
        </w:rPr>
        <w:lastRenderedPageBreak/>
        <w:drawing>
          <wp:inline distT="0" distB="0" distL="0" distR="0" wp14:anchorId="1710DA91" wp14:editId="27298E68">
            <wp:extent cx="5486400" cy="8229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r w:rsidR="00641842" w:rsidRPr="00641842">
        <w:rPr>
          <w:lang w:val="en-US"/>
        </w:rPr>
        <w:br/>
      </w:r>
      <w:r w:rsidR="00641842" w:rsidRPr="00641842">
        <w:rPr>
          <w:b/>
          <w:bCs/>
          <w:lang w:val="en-US"/>
        </w:rPr>
        <w:lastRenderedPageBreak/>
        <w:t>OCCASIONAL CAKE ORDERS (birthday, shower, anniversary, etc.)</w:t>
      </w:r>
      <w:r w:rsidR="00641842" w:rsidRPr="00641842">
        <w:rPr>
          <w:lang w:val="en-US"/>
        </w:rPr>
        <w:br/>
        <w:t>When ordering 14 days or more in advance, a 50% non</w:t>
      </w:r>
      <w:r w:rsidR="00641842" w:rsidRPr="00641842">
        <w:rPr>
          <w:lang w:val="en-US"/>
        </w:rPr>
        <w:softHyphen/>
        <w:t>-transferable deposit in required to confirm your reservation. Final payment is due seven (7) days before delivery or pickup of the items ordered. If this order has been placed within 14 days of the event date, payment in full is required to confirm your reservation.  A 15% late fee will be charged each day the final payment is late.</w:t>
      </w:r>
    </w:p>
    <w:p w14:paraId="5B1FA892" w14:textId="25FD97AD" w:rsidR="00614270" w:rsidRDefault="00614270" w:rsidP="00641842">
      <w:pPr>
        <w:rPr>
          <w:b/>
          <w:bCs/>
          <w:lang w:val="en-US"/>
        </w:rPr>
      </w:pPr>
      <w:r>
        <w:rPr>
          <w:b/>
          <w:bCs/>
          <w:lang w:val="en-US"/>
        </w:rPr>
        <w:lastRenderedPageBreak/>
        <w:drawing>
          <wp:inline distT="0" distB="0" distL="0" distR="0" wp14:anchorId="093D8774" wp14:editId="3A428BE5">
            <wp:extent cx="5480050" cy="821055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0050" cy="8210550"/>
                    </a:xfrm>
                    <a:prstGeom prst="rect">
                      <a:avLst/>
                    </a:prstGeom>
                    <a:noFill/>
                    <a:ln>
                      <a:noFill/>
                    </a:ln>
                  </pic:spPr>
                </pic:pic>
              </a:graphicData>
            </a:graphic>
          </wp:inline>
        </w:drawing>
      </w:r>
    </w:p>
    <w:p w14:paraId="0C7462D5" w14:textId="3628ED2D" w:rsidR="00641842" w:rsidRPr="00641842" w:rsidRDefault="00641842" w:rsidP="00641842">
      <w:pPr>
        <w:rPr>
          <w:b/>
          <w:bCs/>
          <w:lang w:val="en-US"/>
        </w:rPr>
      </w:pPr>
      <w:r w:rsidRPr="00641842">
        <w:rPr>
          <w:b/>
          <w:bCs/>
          <w:lang w:val="en-US"/>
        </w:rPr>
        <w:lastRenderedPageBreak/>
        <w:t>SOLE PROVIDER</w:t>
      </w:r>
    </w:p>
    <w:p w14:paraId="68004F7B" w14:textId="0CB08644" w:rsidR="00641842" w:rsidRDefault="00641842" w:rsidP="00641842">
      <w:pPr>
        <w:rPr>
          <w:lang w:val="en-US"/>
        </w:rPr>
      </w:pPr>
      <w:r w:rsidRPr="00641842">
        <w:rPr>
          <w:lang w:val="en-US"/>
        </w:rPr>
        <w:t xml:space="preserve">For ﻿reputation-management and food-safety reasons, all cakes or desserts for your event must be supplied by </w:t>
      </w:r>
      <w:r>
        <w:rPr>
          <w:lang w:val="en-US"/>
        </w:rPr>
        <w:t>The Cake</w:t>
      </w:r>
      <w:r w:rsidRPr="00641842">
        <w:rPr>
          <w:lang w:val="en-US"/>
        </w:rPr>
        <w:t xml:space="preserve">. If any cake is provided by an individual or company other than </w:t>
      </w:r>
      <w:r>
        <w:rPr>
          <w:lang w:val="en-US"/>
        </w:rPr>
        <w:t>The Cake</w:t>
      </w:r>
      <w:r w:rsidRPr="00641842">
        <w:rPr>
          <w:lang w:val="en-US"/>
        </w:rPr>
        <w:t xml:space="preserve"> without prior notification and our express written consent, we reserve the right to leave your venue without setting up your cake, and all payments made will be forfeited. The undelivered items will be disposed of at </w:t>
      </w:r>
      <w:r>
        <w:rPr>
          <w:lang w:val="en-US"/>
        </w:rPr>
        <w:t>The Cake</w:t>
      </w:r>
      <w:r w:rsidRPr="00641842">
        <w:rPr>
          <w:lang w:val="en-US"/>
        </w:rPr>
        <w:t>'s discretion.  </w:t>
      </w:r>
    </w:p>
    <w:p w14:paraId="6B1B9DF1" w14:textId="1D870C15" w:rsidR="00614270" w:rsidRDefault="00614270" w:rsidP="00641842">
      <w:pPr>
        <w:rPr>
          <w:lang w:val="en-US"/>
        </w:rPr>
      </w:pPr>
    </w:p>
    <w:p w14:paraId="60E739E6" w14:textId="234FFCEE" w:rsidR="00614270" w:rsidRPr="00641842" w:rsidRDefault="00614270" w:rsidP="00641842">
      <w:pPr>
        <w:rPr>
          <w:lang w:val="en-US"/>
        </w:rPr>
      </w:pPr>
      <w:r>
        <w:rPr>
          <w:lang w:val="en-US"/>
        </w:rPr>
        <w:lastRenderedPageBreak/>
        <w:drawing>
          <wp:inline distT="0" distB="0" distL="0" distR="0" wp14:anchorId="248A5E5C" wp14:editId="380B4482">
            <wp:extent cx="5899150" cy="82296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99150" cy="8229600"/>
                    </a:xfrm>
                    <a:prstGeom prst="rect">
                      <a:avLst/>
                    </a:prstGeom>
                    <a:noFill/>
                    <a:ln>
                      <a:noFill/>
                    </a:ln>
                  </pic:spPr>
                </pic:pic>
              </a:graphicData>
            </a:graphic>
          </wp:inline>
        </w:drawing>
      </w:r>
    </w:p>
    <w:p w14:paraId="767D35EE" w14:textId="3C8AF016" w:rsidR="00614270" w:rsidRDefault="00614270" w:rsidP="00641842">
      <w:pPr>
        <w:rPr>
          <w:lang w:val="en-US"/>
        </w:rPr>
      </w:pPr>
    </w:p>
    <w:p w14:paraId="392942F3" w14:textId="78D193FB" w:rsidR="00614270" w:rsidRPr="00641842" w:rsidRDefault="00614270" w:rsidP="00641842">
      <w:pPr>
        <w:rPr>
          <w:lang w:val="en-US"/>
        </w:rPr>
      </w:pPr>
      <w:r>
        <w:rPr>
          <w:lang w:val="en-US"/>
        </w:rPr>
        <w:drawing>
          <wp:inline distT="0" distB="0" distL="0" distR="0" wp14:anchorId="036AF37B" wp14:editId="790CBD92">
            <wp:extent cx="5924550" cy="3949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24550" cy="3949700"/>
                    </a:xfrm>
                    <a:prstGeom prst="rect">
                      <a:avLst/>
                    </a:prstGeom>
                    <a:noFill/>
                    <a:ln>
                      <a:noFill/>
                    </a:ln>
                  </pic:spPr>
                </pic:pic>
              </a:graphicData>
            </a:graphic>
          </wp:inline>
        </w:drawing>
      </w:r>
    </w:p>
    <w:p w14:paraId="03EE8F82" w14:textId="77777777" w:rsidR="00614270" w:rsidRPr="00641842" w:rsidRDefault="00614270" w:rsidP="00614270">
      <w:pPr>
        <w:rPr>
          <w:b/>
          <w:bCs/>
          <w:lang w:val="en-US"/>
        </w:rPr>
      </w:pPr>
      <w:r w:rsidRPr="00641842">
        <w:rPr>
          <w:b/>
          <w:bCs/>
          <w:lang w:val="en-US"/>
        </w:rPr>
        <w:t>CHANGES</w:t>
      </w:r>
    </w:p>
    <w:p w14:paraId="636DBCBD" w14:textId="0B1085F5" w:rsidR="00614270" w:rsidRDefault="00614270" w:rsidP="00641842">
      <w:pPr>
        <w:rPr>
          <w:lang w:val="en-US"/>
        </w:rPr>
      </w:pPr>
      <w:r w:rsidRPr="00641842">
        <w:rPr>
          <w:lang w:val="en-US"/>
        </w:rPr>
        <w:t>--The final date of any changes for the size, flavor, style, etc. of the cake are due 30 days prior to the event. Any changes after this date cannot be guaranteed and may be subject to additional charges. </w:t>
      </w:r>
      <w:r w:rsidRPr="00641842">
        <w:rPr>
          <w:lang w:val="en-US"/>
        </w:rPr>
        <w:br/>
        <w:t>--All changes to existing orders must be submitted in writing through email only. Changes communicated via phone, social media messaging, text, etc. will not be honored.  </w:t>
      </w:r>
      <w:r w:rsidRPr="00641842">
        <w:rPr>
          <w:lang w:val="en-US"/>
        </w:rPr>
        <w:br/>
        <w:t>--Seasonal items may incur an additional charge or may be substituted if unavailable.</w:t>
      </w:r>
    </w:p>
    <w:p w14:paraId="13EFB6D7" w14:textId="52766E1E" w:rsidR="0041046C" w:rsidRPr="00614270" w:rsidRDefault="0041046C" w:rsidP="00641842">
      <w:pPr>
        <w:rPr>
          <w:lang w:val="en-US"/>
        </w:rPr>
      </w:pPr>
      <w:r>
        <w:rPr>
          <w:lang w:val="en-US"/>
        </w:rPr>
        <w:lastRenderedPageBreak/>
        <w:drawing>
          <wp:inline distT="0" distB="0" distL="0" distR="0" wp14:anchorId="2C038C51" wp14:editId="5176B7CF">
            <wp:extent cx="548640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0F210D31" w14:textId="0AE73876" w:rsidR="00641842" w:rsidRPr="00641842" w:rsidRDefault="00641842" w:rsidP="00641842">
      <w:pPr>
        <w:rPr>
          <w:lang w:val="en-US"/>
        </w:rPr>
      </w:pPr>
      <w:r w:rsidRPr="00641842">
        <w:rPr>
          <w:lang w:val="en-US"/>
        </w:rPr>
        <w:lastRenderedPageBreak/>
        <w:t>VARIATIONS IN DESIGN</w:t>
      </w:r>
    </w:p>
    <w:p w14:paraId="0203C7E1" w14:textId="5CF44BF6" w:rsidR="00641842" w:rsidRDefault="00641842" w:rsidP="00641842">
      <w:pPr>
        <w:rPr>
          <w:lang w:val="en-US"/>
        </w:rPr>
      </w:pPr>
      <w:r w:rsidRPr="00641842">
        <w:rPr>
          <w:lang w:val="en-US"/>
        </w:rPr>
        <w:t xml:space="preserve">-- While </w:t>
      </w:r>
      <w:r>
        <w:rPr>
          <w:lang w:val="en-US"/>
        </w:rPr>
        <w:t>The Cake</w:t>
      </w:r>
      <w:r w:rsidRPr="00641842">
        <w:rPr>
          <w:lang w:val="en-US"/>
        </w:rPr>
        <w:t xml:space="preserve"> makes every effort to provide exactly the flavor, filling, decoration, size, color, shape, and design discussed during consultations, creating cake is an art form and may be subject to variations.</w:t>
      </w:r>
      <w:r w:rsidRPr="00641842">
        <w:rPr>
          <w:lang w:val="en-US"/>
        </w:rPr>
        <w:br/>
        <w:t xml:space="preserve">-- If the customer supplies an image or likeness to be created, </w:t>
      </w:r>
      <w:r>
        <w:rPr>
          <w:lang w:val="en-US"/>
        </w:rPr>
        <w:t>The Cake</w:t>
      </w:r>
      <w:r w:rsidRPr="00641842">
        <w:rPr>
          <w:lang w:val="en-US"/>
        </w:rPr>
        <w:t xml:space="preserve"> will make every attempt to make the item as close to the likeness as possible. In the event that the product requires equipment or ingredients that cannot be obtained within the time allotted (exotic flavors, molds, shapes, stamps, texture, additional novelty such as glitter), the closest resemblance available will be used to complete the product.</w:t>
      </w:r>
      <w:r w:rsidRPr="00641842">
        <w:rPr>
          <w:lang w:val="en-US"/>
        </w:rPr>
        <w:br/>
        <w:t>-- Color matching is not a precise science and different sugar substrates take color differently. </w:t>
      </w:r>
      <w:r>
        <w:rPr>
          <w:lang w:val="en-US"/>
        </w:rPr>
        <w:t>The Cake</w:t>
      </w:r>
      <w:r w:rsidRPr="00641842">
        <w:rPr>
          <w:lang w:val="en-US"/>
        </w:rPr>
        <w:t xml:space="preserve"> will do everything possible to make substrates match to each other and to match provided color swatches, but sometimes it is not possible to make a 100% perfect color match and some colors are just not achievable using food grade dyes.</w:t>
      </w:r>
      <w:r w:rsidRPr="00641842">
        <w:rPr>
          <w:lang w:val="en-US"/>
        </w:rPr>
        <w:br/>
        <w:t>-- To maintain stability and the integrity of your event cake, The Bakery reserves the right to make design and structural changes to your cake on site or off, without prior notification.</w:t>
      </w:r>
    </w:p>
    <w:p w14:paraId="3F708349" w14:textId="49B57B1B" w:rsidR="00614270" w:rsidRPr="00641842" w:rsidRDefault="00614270" w:rsidP="00641842">
      <w:pPr>
        <w:rPr>
          <w:lang w:val="en-US"/>
        </w:rPr>
      </w:pPr>
      <w:r>
        <w:rPr>
          <w:lang w:val="en-US"/>
        </w:rPr>
        <w:lastRenderedPageBreak/>
        <w:drawing>
          <wp:inline distT="0" distB="0" distL="0" distR="0" wp14:anchorId="426296A8" wp14:editId="62EA185C">
            <wp:extent cx="5480050" cy="82169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0050" cy="8216900"/>
                    </a:xfrm>
                    <a:prstGeom prst="rect">
                      <a:avLst/>
                    </a:prstGeom>
                    <a:noFill/>
                    <a:ln>
                      <a:noFill/>
                    </a:ln>
                  </pic:spPr>
                </pic:pic>
              </a:graphicData>
            </a:graphic>
          </wp:inline>
        </w:drawing>
      </w:r>
    </w:p>
    <w:p w14:paraId="6617A341" w14:textId="77777777" w:rsidR="00641842" w:rsidRPr="00641842" w:rsidRDefault="00641842" w:rsidP="00641842">
      <w:pPr>
        <w:rPr>
          <w:b/>
          <w:bCs/>
          <w:lang w:val="en-US"/>
        </w:rPr>
      </w:pPr>
      <w:r w:rsidRPr="00641842">
        <w:rPr>
          <w:b/>
          <w:bCs/>
          <w:lang w:val="en-US"/>
        </w:rPr>
        <w:lastRenderedPageBreak/>
        <w:t>SITE &amp; VENUE CONDITIONS</w:t>
      </w:r>
    </w:p>
    <w:p w14:paraId="33DEEE60" w14:textId="2312F5C2" w:rsidR="00641842" w:rsidRDefault="00641842" w:rsidP="00641842">
      <w:pPr>
        <w:rPr>
          <w:lang w:val="en-US"/>
        </w:rPr>
      </w:pPr>
      <w:r w:rsidRPr="00641842">
        <w:rPr>
          <w:lang w:val="en-US"/>
        </w:rPr>
        <w:t xml:space="preserve">-- </w:t>
      </w:r>
      <w:r>
        <w:rPr>
          <w:lang w:val="en-US"/>
        </w:rPr>
        <w:t>The Cake</w:t>
      </w:r>
      <w:r w:rsidRPr="00641842">
        <w:rPr>
          <w:lang w:val="en-US"/>
        </w:rPr>
        <w:t xml:space="preserve"> reserves the right to refuse set up of a cake in any location that is not properly air conditioned or weather proofed or on any cake plateau or stand that does not appear sturdy enough to hold the weight of our cakes. All efforts will be made to work with venue staff to find placement better suited for your cake to make sure it looks beautiful on your arrival.</w:t>
      </w:r>
      <w:r w:rsidRPr="00641842">
        <w:rPr>
          <w:lang w:val="en-US"/>
        </w:rPr>
        <w:br/>
        <w:t xml:space="preserve">-- Cake is heavy and requires a perfectly level and sturdy table and cake plateau/stand. </w:t>
      </w:r>
      <w:r>
        <w:rPr>
          <w:lang w:val="en-US"/>
        </w:rPr>
        <w:t>The Cake</w:t>
      </w:r>
      <w:r w:rsidRPr="00641842">
        <w:rPr>
          <w:lang w:val="en-US"/>
        </w:rPr>
        <w:t xml:space="preserve"> is not responsible for any damage caused by tables or cake plateaus/stands that were unable to withstand the weight of our cakes or improperly installed, or installed at a lean.</w:t>
      </w:r>
      <w:r w:rsidRPr="00641842">
        <w:rPr>
          <w:lang w:val="en-US"/>
        </w:rPr>
        <w:br/>
        <w:t>-- Tall cocktail tables are not suitable for tiered cakes over 2 tiers tall, and are not recommended, as someone will have to climb a ladder to both set up the cake, and again at the reception to disassemble and serve your cake.</w:t>
      </w:r>
      <w:r w:rsidRPr="00641842">
        <w:rPr>
          <w:lang w:val="en-US"/>
        </w:rPr>
        <w:br/>
        <w:t>-- Please be aware that 5 tiered or larger cakes on a standard height table may require a step stool or step ladder to disassemble and serve.</w:t>
      </w:r>
    </w:p>
    <w:p w14:paraId="127C7704" w14:textId="522AD6F9" w:rsidR="00614270" w:rsidRPr="00641842" w:rsidRDefault="00614270" w:rsidP="00641842">
      <w:pPr>
        <w:rPr>
          <w:lang w:val="en-US"/>
        </w:rPr>
      </w:pPr>
      <w:r>
        <w:rPr>
          <w:lang w:val="en-US"/>
        </w:rPr>
        <w:lastRenderedPageBreak/>
        <w:drawing>
          <wp:inline distT="0" distB="0" distL="0" distR="0" wp14:anchorId="5BF1636E" wp14:editId="3D0DB6CE">
            <wp:extent cx="5937250" cy="741680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7250" cy="7416800"/>
                    </a:xfrm>
                    <a:prstGeom prst="rect">
                      <a:avLst/>
                    </a:prstGeom>
                    <a:noFill/>
                    <a:ln>
                      <a:noFill/>
                    </a:ln>
                  </pic:spPr>
                </pic:pic>
              </a:graphicData>
            </a:graphic>
          </wp:inline>
        </w:drawing>
      </w:r>
    </w:p>
    <w:p w14:paraId="0A6BA9BA" w14:textId="77777777" w:rsidR="00641842" w:rsidRPr="00641842" w:rsidRDefault="00641842" w:rsidP="00641842">
      <w:pPr>
        <w:rPr>
          <w:b/>
          <w:bCs/>
          <w:lang w:val="en-US"/>
        </w:rPr>
      </w:pPr>
      <w:r w:rsidRPr="00641842">
        <w:rPr>
          <w:b/>
          <w:bCs/>
          <w:lang w:val="en-US"/>
        </w:rPr>
        <w:t>RIGHTS &amp; WAIVERS</w:t>
      </w:r>
    </w:p>
    <w:p w14:paraId="5F5AF7AB" w14:textId="5085FC00" w:rsidR="00641842" w:rsidRDefault="00641842" w:rsidP="00641842">
      <w:pPr>
        <w:rPr>
          <w:lang w:val="en-US"/>
        </w:rPr>
      </w:pPr>
      <w:r w:rsidRPr="00641842">
        <w:rPr>
          <w:lang w:val="en-US"/>
        </w:rPr>
        <w:t xml:space="preserve">-- </w:t>
      </w:r>
      <w:r>
        <w:rPr>
          <w:lang w:val="en-US"/>
        </w:rPr>
        <w:t>The Cake</w:t>
      </w:r>
      <w:r w:rsidRPr="00641842">
        <w:rPr>
          <w:lang w:val="en-US"/>
        </w:rPr>
        <w:t xml:space="preserve"> reserves the right to take photos of the product for display or promotion without the customer's consent.</w:t>
      </w:r>
      <w:r w:rsidRPr="00641842">
        <w:rPr>
          <w:lang w:val="en-US"/>
        </w:rPr>
        <w:br/>
      </w:r>
      <w:r w:rsidRPr="00641842">
        <w:rPr>
          <w:lang w:val="en-US"/>
        </w:rPr>
        <w:lastRenderedPageBreak/>
        <w:t xml:space="preserve">-- </w:t>
      </w:r>
      <w:r>
        <w:rPr>
          <w:lang w:val="en-US"/>
        </w:rPr>
        <w:t>The Cake</w:t>
      </w:r>
      <w:r w:rsidRPr="00641842">
        <w:rPr>
          <w:lang w:val="en-US"/>
        </w:rPr>
        <w:t xml:space="preserve"> is not responsible for any damage to the cake after delivery/set up is complete. Cakes are heavy and require a climate controlled environment (at or below 75 degrees). </w:t>
      </w:r>
      <w:r w:rsidRPr="00641842">
        <w:rPr>
          <w:lang w:val="en-US"/>
        </w:rPr>
        <w:br/>
        <w:t xml:space="preserve">-- If flowers are provided by an outside source, the arrangement of the flowers is included in the delivery fee. It is acknowledged by </w:t>
      </w:r>
      <w:r>
        <w:rPr>
          <w:lang w:val="en-US"/>
        </w:rPr>
        <w:t>The Cake</w:t>
      </w:r>
      <w:r w:rsidRPr="00641842">
        <w:rPr>
          <w:lang w:val="en-US"/>
        </w:rPr>
        <w:t xml:space="preserve"> and the customer that fresh flowers are not a food product. They may contain pesticides, dirt, insects and other contaminants. </w:t>
      </w:r>
      <w:r w:rsidRPr="00641842">
        <w:rPr>
          <w:lang w:val="en-US"/>
        </w:rPr>
        <w:br/>
        <w:t xml:space="preserve">-- If the customer elects to pick up the cake, the customer is responsible for the cake as soon as it leaves </w:t>
      </w:r>
      <w:r>
        <w:rPr>
          <w:lang w:val="en-US"/>
        </w:rPr>
        <w:t>The Cake</w:t>
      </w:r>
      <w:r w:rsidRPr="00641842">
        <w:rPr>
          <w:lang w:val="en-US"/>
        </w:rPr>
        <w:t>'s premises. Upon visual inspection of cake and its departure from the premises, the customer approves the cake's visual appearance and waives any rights to a refund based on the style, design or visual appearance of the cake. </w:t>
      </w:r>
      <w:r w:rsidRPr="00641842">
        <w:rPr>
          <w:lang w:val="en-US"/>
        </w:rPr>
        <w:br/>
        <w:t xml:space="preserve">-- The product may contain or come into contact with milk, wheat, nuts, soy and other allergens. The customer is responsible for notifying the guests. </w:t>
      </w:r>
      <w:r>
        <w:rPr>
          <w:lang w:val="en-US"/>
        </w:rPr>
        <w:t>The Cake</w:t>
      </w:r>
      <w:r w:rsidRPr="00641842">
        <w:rPr>
          <w:lang w:val="en-US"/>
        </w:rPr>
        <w:t xml:space="preserve"> is not responsible for any adverse effects of allergic reactions.</w:t>
      </w:r>
      <w:r w:rsidRPr="00641842">
        <w:rPr>
          <w:lang w:val="en-US"/>
        </w:rPr>
        <w:br/>
        <w:t xml:space="preserve">-- Upon the event of a natural disaster, accident or other situation outside of </w:t>
      </w:r>
      <w:r>
        <w:rPr>
          <w:lang w:val="en-US"/>
        </w:rPr>
        <w:t>The Cake</w:t>
      </w:r>
      <w:r w:rsidRPr="00641842">
        <w:rPr>
          <w:lang w:val="en-US"/>
        </w:rPr>
        <w:t>'s control, this contract may be voided.</w:t>
      </w:r>
      <w:r w:rsidRPr="00641842">
        <w:rPr>
          <w:lang w:val="en-US"/>
        </w:rPr>
        <w:br/>
        <w:t xml:space="preserve">-- </w:t>
      </w:r>
      <w:r>
        <w:rPr>
          <w:lang w:val="en-US"/>
        </w:rPr>
        <w:t>The Cake</w:t>
      </w:r>
      <w:r w:rsidRPr="00641842">
        <w:rPr>
          <w:lang w:val="en-US"/>
        </w:rPr>
        <w:t xml:space="preserve"> will endeavor to perform its services in a professional manner and provide the best customer experience possible. In the event that our products or services do not meet our high standards, or the client is dissatisfied, we may--at our discretion--provide the amount paid for those products and services in the form of store credit. </w:t>
      </w:r>
      <w:r>
        <w:rPr>
          <w:lang w:val="en-US"/>
        </w:rPr>
        <w:t>The Cake</w:t>
      </w:r>
      <w:r w:rsidRPr="00641842">
        <w:rPr>
          <w:lang w:val="en-US"/>
        </w:rPr>
        <w:t xml:space="preserve">'s total liability is hereby limited to amounts paid to </w:t>
      </w:r>
      <w:r>
        <w:rPr>
          <w:lang w:val="en-US"/>
        </w:rPr>
        <w:t>The Cake</w:t>
      </w:r>
      <w:r w:rsidRPr="00641842">
        <w:rPr>
          <w:lang w:val="en-US"/>
        </w:rPr>
        <w:t xml:space="preserve"> for its goods and services. </w:t>
      </w:r>
      <w:r>
        <w:rPr>
          <w:lang w:val="en-US"/>
        </w:rPr>
        <w:t>The Cake</w:t>
      </w:r>
      <w:r w:rsidRPr="00641842">
        <w:rPr>
          <w:lang w:val="en-US"/>
        </w:rPr>
        <w:t xml:space="preserve"> will not be liable for any special, incidental, punitive, or consequential damages, whether foreseen or unforeseen, regardless of whether liability is based on breach of contract, breach of express or implied warranty, negligence, strict liability, tort, or otherwise. </w:t>
      </w:r>
      <w:r w:rsidRPr="00641842">
        <w:rPr>
          <w:lang w:val="en-US"/>
        </w:rPr>
        <w:br/>
        <w:t xml:space="preserve">-- Only items, actions and dessert details explicitly listed in the invoice are guaranteed by </w:t>
      </w:r>
      <w:r>
        <w:rPr>
          <w:lang w:val="en-US"/>
        </w:rPr>
        <w:t>The Cake</w:t>
      </w:r>
      <w:r w:rsidRPr="00641842">
        <w:rPr>
          <w:lang w:val="en-US"/>
        </w:rPr>
        <w:t>. </w:t>
      </w:r>
    </w:p>
    <w:p w14:paraId="3F217B45" w14:textId="43FE5343" w:rsidR="00614270" w:rsidRDefault="00614270" w:rsidP="00641842">
      <w:pPr>
        <w:rPr>
          <w:lang w:val="en-US"/>
        </w:rPr>
      </w:pPr>
    </w:p>
    <w:p w14:paraId="0ECD1526" w14:textId="0765C1AB" w:rsidR="0041046C" w:rsidRPr="00641842" w:rsidRDefault="0041046C" w:rsidP="00641842">
      <w:pPr>
        <w:rPr>
          <w:lang w:val="en-US"/>
        </w:rPr>
      </w:pPr>
      <w:r>
        <w:rPr>
          <w:lang w:val="en-US"/>
        </w:rPr>
        <w:lastRenderedPageBreak/>
        <w:drawing>
          <wp:inline distT="0" distB="0" distL="0" distR="0" wp14:anchorId="580ACA67" wp14:editId="231212BE">
            <wp:extent cx="5480050" cy="82169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0050" cy="8216900"/>
                    </a:xfrm>
                    <a:prstGeom prst="rect">
                      <a:avLst/>
                    </a:prstGeom>
                    <a:noFill/>
                    <a:ln>
                      <a:noFill/>
                    </a:ln>
                  </pic:spPr>
                </pic:pic>
              </a:graphicData>
            </a:graphic>
          </wp:inline>
        </w:drawing>
      </w:r>
    </w:p>
    <w:p w14:paraId="3FDC56AE" w14:textId="77777777" w:rsidR="00641842" w:rsidRPr="00641842" w:rsidRDefault="00641842" w:rsidP="00641842">
      <w:pPr>
        <w:rPr>
          <w:b/>
          <w:bCs/>
          <w:lang w:val="en-US"/>
        </w:rPr>
      </w:pPr>
      <w:r w:rsidRPr="00641842">
        <w:rPr>
          <w:b/>
          <w:bCs/>
          <w:lang w:val="en-US"/>
        </w:rPr>
        <w:lastRenderedPageBreak/>
        <w:t>EQUIPMENT RENTAL</w:t>
      </w:r>
    </w:p>
    <w:p w14:paraId="02F618D9" w14:textId="0282D5CB" w:rsidR="00641842" w:rsidRDefault="00641842" w:rsidP="00641842">
      <w:pPr>
        <w:rPr>
          <w:lang w:val="en-US"/>
        </w:rPr>
      </w:pPr>
      <w:r w:rsidRPr="00641842">
        <w:rPr>
          <w:lang w:val="en-US"/>
        </w:rPr>
        <w:t xml:space="preserve">All equipment rental prices include a rental fee and a deposit. If the rented items are returned to </w:t>
      </w:r>
      <w:r>
        <w:rPr>
          <w:lang w:val="en-US"/>
        </w:rPr>
        <w:t>The Cake</w:t>
      </w:r>
      <w:r w:rsidRPr="00641842">
        <w:rPr>
          <w:lang w:val="en-US"/>
        </w:rPr>
        <w:t xml:space="preserve"> within 3 days, the deposit will be returned to the customer electronically If the item is not returned within 3 days, the customer forfeits the deposit. If shipping the items back to </w:t>
      </w:r>
      <w:r>
        <w:rPr>
          <w:lang w:val="en-US"/>
        </w:rPr>
        <w:t>The Cake</w:t>
      </w:r>
      <w:r w:rsidRPr="00641842">
        <w:rPr>
          <w:lang w:val="en-US"/>
        </w:rPr>
        <w:t>, the customer will have 5 business days and must provide a shipping tracking number via email when shipped.</w:t>
      </w:r>
    </w:p>
    <w:p w14:paraId="70508A69" w14:textId="77777777" w:rsidR="00614270" w:rsidRPr="00641842" w:rsidRDefault="00614270" w:rsidP="00641842">
      <w:pPr>
        <w:rPr>
          <w:lang w:val="en-US"/>
        </w:rPr>
      </w:pPr>
    </w:p>
    <w:p w14:paraId="1E7D3245" w14:textId="77777777" w:rsidR="0041046C" w:rsidRDefault="0041046C" w:rsidP="00641842">
      <w:pPr>
        <w:rPr>
          <w:b/>
          <w:bCs/>
          <w:lang w:val="en-US"/>
        </w:rPr>
      </w:pPr>
    </w:p>
    <w:p w14:paraId="2CE53096" w14:textId="7C853CDF" w:rsidR="00641842" w:rsidRPr="00641842" w:rsidRDefault="00641842" w:rsidP="0041046C">
      <w:pPr>
        <w:jc w:val="center"/>
        <w:rPr>
          <w:b/>
          <w:bCs/>
          <w:lang w:val="en-US"/>
        </w:rPr>
      </w:pPr>
      <w:r w:rsidRPr="00641842">
        <w:rPr>
          <w:b/>
          <w:bCs/>
          <w:lang w:val="en-US"/>
        </w:rPr>
        <w:t>CANCELLATIONS</w:t>
      </w:r>
    </w:p>
    <w:p w14:paraId="6F85B8F1" w14:textId="77777777" w:rsidR="00641842" w:rsidRPr="00641842" w:rsidRDefault="00641842" w:rsidP="0041046C">
      <w:pPr>
        <w:jc w:val="center"/>
        <w:rPr>
          <w:lang w:val="en-US"/>
        </w:rPr>
      </w:pPr>
      <w:r w:rsidRPr="00641842">
        <w:rPr>
          <w:lang w:val="en-US"/>
        </w:rPr>
        <w:t>• Any cancellations must be made 72 hours in advance in writing and will result in a Store Credit ONLY.​</w:t>
      </w:r>
    </w:p>
    <w:p w14:paraId="04564287" w14:textId="77777777" w:rsidR="00641842" w:rsidRDefault="00641842"/>
    <w:sectPr w:rsidR="006418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56159"/>
    <w:multiLevelType w:val="multilevel"/>
    <w:tmpl w:val="CD085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1842"/>
    <w:rsid w:val="000141B5"/>
    <w:rsid w:val="000908DA"/>
    <w:rsid w:val="0041046C"/>
    <w:rsid w:val="00463DF5"/>
    <w:rsid w:val="00614270"/>
    <w:rsid w:val="00616BC2"/>
    <w:rsid w:val="00641842"/>
    <w:rsid w:val="00807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4F26B7"/>
  <w15:chartTrackingRefBased/>
  <w15:docId w15:val="{F39B5A76-D977-4287-BDC5-0B010CCFE0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908768">
      <w:bodyDiv w:val="1"/>
      <w:marLeft w:val="0"/>
      <w:marRight w:val="0"/>
      <w:marTop w:val="0"/>
      <w:marBottom w:val="0"/>
      <w:divBdr>
        <w:top w:val="none" w:sz="0" w:space="0" w:color="auto"/>
        <w:left w:val="none" w:sz="0" w:space="0" w:color="auto"/>
        <w:bottom w:val="none" w:sz="0" w:space="0" w:color="auto"/>
        <w:right w:val="none" w:sz="0" w:space="0" w:color="auto"/>
      </w:divBdr>
    </w:div>
    <w:div w:id="218635075">
      <w:bodyDiv w:val="1"/>
      <w:marLeft w:val="0"/>
      <w:marRight w:val="0"/>
      <w:marTop w:val="0"/>
      <w:marBottom w:val="0"/>
      <w:divBdr>
        <w:top w:val="none" w:sz="0" w:space="0" w:color="auto"/>
        <w:left w:val="none" w:sz="0" w:space="0" w:color="auto"/>
        <w:bottom w:val="none" w:sz="0" w:space="0" w:color="auto"/>
        <w:right w:val="none" w:sz="0" w:space="0" w:color="auto"/>
      </w:divBdr>
    </w:div>
    <w:div w:id="256643342">
      <w:bodyDiv w:val="1"/>
      <w:marLeft w:val="0"/>
      <w:marRight w:val="0"/>
      <w:marTop w:val="0"/>
      <w:marBottom w:val="0"/>
      <w:divBdr>
        <w:top w:val="none" w:sz="0" w:space="0" w:color="auto"/>
        <w:left w:val="none" w:sz="0" w:space="0" w:color="auto"/>
        <w:bottom w:val="none" w:sz="0" w:space="0" w:color="auto"/>
        <w:right w:val="none" w:sz="0" w:space="0" w:color="auto"/>
      </w:divBdr>
    </w:div>
    <w:div w:id="373847784">
      <w:bodyDiv w:val="1"/>
      <w:marLeft w:val="0"/>
      <w:marRight w:val="0"/>
      <w:marTop w:val="0"/>
      <w:marBottom w:val="0"/>
      <w:divBdr>
        <w:top w:val="none" w:sz="0" w:space="0" w:color="auto"/>
        <w:left w:val="none" w:sz="0" w:space="0" w:color="auto"/>
        <w:bottom w:val="none" w:sz="0" w:space="0" w:color="auto"/>
        <w:right w:val="none" w:sz="0" w:space="0" w:color="auto"/>
      </w:divBdr>
    </w:div>
    <w:div w:id="876819368">
      <w:bodyDiv w:val="1"/>
      <w:marLeft w:val="0"/>
      <w:marRight w:val="0"/>
      <w:marTop w:val="0"/>
      <w:marBottom w:val="0"/>
      <w:divBdr>
        <w:top w:val="none" w:sz="0" w:space="0" w:color="auto"/>
        <w:left w:val="none" w:sz="0" w:space="0" w:color="auto"/>
        <w:bottom w:val="none" w:sz="0" w:space="0" w:color="auto"/>
        <w:right w:val="none" w:sz="0" w:space="0" w:color="auto"/>
      </w:divBdr>
      <w:divsChild>
        <w:div w:id="465781575">
          <w:marLeft w:val="0"/>
          <w:marRight w:val="0"/>
          <w:marTop w:val="0"/>
          <w:marBottom w:val="0"/>
          <w:divBdr>
            <w:top w:val="none" w:sz="0" w:space="0" w:color="auto"/>
            <w:left w:val="none" w:sz="0" w:space="0" w:color="auto"/>
            <w:bottom w:val="none" w:sz="0" w:space="0" w:color="auto"/>
            <w:right w:val="none" w:sz="0" w:space="0" w:color="auto"/>
          </w:divBdr>
          <w:divsChild>
            <w:div w:id="2141653934">
              <w:marLeft w:val="0"/>
              <w:marRight w:val="0"/>
              <w:marTop w:val="0"/>
              <w:marBottom w:val="0"/>
              <w:divBdr>
                <w:top w:val="none" w:sz="0" w:space="0" w:color="auto"/>
                <w:left w:val="none" w:sz="0" w:space="0" w:color="auto"/>
                <w:bottom w:val="none" w:sz="0" w:space="0" w:color="auto"/>
                <w:right w:val="none" w:sz="0" w:space="0" w:color="auto"/>
              </w:divBdr>
              <w:divsChild>
                <w:div w:id="1337342472">
                  <w:marLeft w:val="0"/>
                  <w:marRight w:val="0"/>
                  <w:marTop w:val="0"/>
                  <w:marBottom w:val="0"/>
                  <w:divBdr>
                    <w:top w:val="none" w:sz="0" w:space="0" w:color="auto"/>
                    <w:left w:val="none" w:sz="0" w:space="0" w:color="auto"/>
                    <w:bottom w:val="none" w:sz="0" w:space="0" w:color="auto"/>
                    <w:right w:val="none" w:sz="0" w:space="0" w:color="auto"/>
                  </w:divBdr>
                  <w:divsChild>
                    <w:div w:id="501287051">
                      <w:marLeft w:val="0"/>
                      <w:marRight w:val="0"/>
                      <w:marTop w:val="0"/>
                      <w:marBottom w:val="0"/>
                      <w:divBdr>
                        <w:top w:val="none" w:sz="0" w:space="0" w:color="auto"/>
                        <w:left w:val="none" w:sz="0" w:space="0" w:color="auto"/>
                        <w:bottom w:val="none" w:sz="0" w:space="0" w:color="auto"/>
                        <w:right w:val="none" w:sz="0" w:space="0" w:color="auto"/>
                      </w:divBdr>
                      <w:divsChild>
                        <w:div w:id="13070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63111">
                  <w:marLeft w:val="0"/>
                  <w:marRight w:val="0"/>
                  <w:marTop w:val="0"/>
                  <w:marBottom w:val="0"/>
                  <w:divBdr>
                    <w:top w:val="none" w:sz="0" w:space="0" w:color="auto"/>
                    <w:left w:val="none" w:sz="0" w:space="0" w:color="auto"/>
                    <w:bottom w:val="none" w:sz="0" w:space="0" w:color="auto"/>
                    <w:right w:val="none" w:sz="0" w:space="0" w:color="auto"/>
                  </w:divBdr>
                  <w:divsChild>
                    <w:div w:id="1800033056">
                      <w:marLeft w:val="0"/>
                      <w:marRight w:val="0"/>
                      <w:marTop w:val="0"/>
                      <w:marBottom w:val="0"/>
                      <w:divBdr>
                        <w:top w:val="none" w:sz="0" w:space="0" w:color="auto"/>
                        <w:left w:val="none" w:sz="0" w:space="0" w:color="auto"/>
                        <w:bottom w:val="none" w:sz="0" w:space="0" w:color="auto"/>
                        <w:right w:val="none" w:sz="0" w:space="0" w:color="auto"/>
                      </w:divBdr>
                      <w:divsChild>
                        <w:div w:id="137241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962507">
          <w:marLeft w:val="0"/>
          <w:marRight w:val="0"/>
          <w:marTop w:val="0"/>
          <w:marBottom w:val="0"/>
          <w:divBdr>
            <w:top w:val="none" w:sz="0" w:space="0" w:color="auto"/>
            <w:left w:val="none" w:sz="0" w:space="0" w:color="auto"/>
            <w:bottom w:val="none" w:sz="0" w:space="0" w:color="auto"/>
            <w:right w:val="none" w:sz="0" w:space="0" w:color="auto"/>
          </w:divBdr>
          <w:divsChild>
            <w:div w:id="863518405">
              <w:marLeft w:val="0"/>
              <w:marRight w:val="0"/>
              <w:marTop w:val="0"/>
              <w:marBottom w:val="0"/>
              <w:divBdr>
                <w:top w:val="none" w:sz="0" w:space="0" w:color="auto"/>
                <w:left w:val="none" w:sz="0" w:space="0" w:color="auto"/>
                <w:bottom w:val="none" w:sz="0" w:space="0" w:color="auto"/>
                <w:right w:val="none" w:sz="0" w:space="0" w:color="auto"/>
              </w:divBdr>
              <w:divsChild>
                <w:div w:id="1258979073">
                  <w:marLeft w:val="0"/>
                  <w:marRight w:val="0"/>
                  <w:marTop w:val="0"/>
                  <w:marBottom w:val="0"/>
                  <w:divBdr>
                    <w:top w:val="none" w:sz="0" w:space="0" w:color="auto"/>
                    <w:left w:val="none" w:sz="0" w:space="0" w:color="auto"/>
                    <w:bottom w:val="none" w:sz="0" w:space="0" w:color="auto"/>
                    <w:right w:val="none" w:sz="0" w:space="0" w:color="auto"/>
                  </w:divBdr>
                  <w:divsChild>
                    <w:div w:id="238517472">
                      <w:marLeft w:val="0"/>
                      <w:marRight w:val="0"/>
                      <w:marTop w:val="0"/>
                      <w:marBottom w:val="0"/>
                      <w:divBdr>
                        <w:top w:val="none" w:sz="0" w:space="0" w:color="auto"/>
                        <w:left w:val="none" w:sz="0" w:space="0" w:color="auto"/>
                        <w:bottom w:val="none" w:sz="0" w:space="0" w:color="auto"/>
                        <w:right w:val="none" w:sz="0" w:space="0" w:color="auto"/>
                      </w:divBdr>
                      <w:divsChild>
                        <w:div w:id="118574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291948">
                  <w:marLeft w:val="0"/>
                  <w:marRight w:val="0"/>
                  <w:marTop w:val="0"/>
                  <w:marBottom w:val="0"/>
                  <w:divBdr>
                    <w:top w:val="none" w:sz="0" w:space="0" w:color="auto"/>
                    <w:left w:val="none" w:sz="0" w:space="0" w:color="auto"/>
                    <w:bottom w:val="none" w:sz="0" w:space="0" w:color="auto"/>
                    <w:right w:val="none" w:sz="0" w:space="0" w:color="auto"/>
                  </w:divBdr>
                  <w:divsChild>
                    <w:div w:id="1051417158">
                      <w:marLeft w:val="0"/>
                      <w:marRight w:val="0"/>
                      <w:marTop w:val="0"/>
                      <w:marBottom w:val="0"/>
                      <w:divBdr>
                        <w:top w:val="none" w:sz="0" w:space="0" w:color="auto"/>
                        <w:left w:val="none" w:sz="0" w:space="0" w:color="auto"/>
                        <w:bottom w:val="none" w:sz="0" w:space="0" w:color="auto"/>
                        <w:right w:val="none" w:sz="0" w:space="0" w:color="auto"/>
                      </w:divBdr>
                      <w:divsChild>
                        <w:div w:id="6253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594648">
          <w:marLeft w:val="0"/>
          <w:marRight w:val="0"/>
          <w:marTop w:val="0"/>
          <w:marBottom w:val="0"/>
          <w:divBdr>
            <w:top w:val="none" w:sz="0" w:space="0" w:color="auto"/>
            <w:left w:val="none" w:sz="0" w:space="0" w:color="auto"/>
            <w:bottom w:val="none" w:sz="0" w:space="0" w:color="auto"/>
            <w:right w:val="none" w:sz="0" w:space="0" w:color="auto"/>
          </w:divBdr>
          <w:divsChild>
            <w:div w:id="146630413">
              <w:marLeft w:val="0"/>
              <w:marRight w:val="0"/>
              <w:marTop w:val="0"/>
              <w:marBottom w:val="0"/>
              <w:divBdr>
                <w:top w:val="none" w:sz="0" w:space="0" w:color="auto"/>
                <w:left w:val="none" w:sz="0" w:space="0" w:color="auto"/>
                <w:bottom w:val="none" w:sz="0" w:space="0" w:color="auto"/>
                <w:right w:val="none" w:sz="0" w:space="0" w:color="auto"/>
              </w:divBdr>
              <w:divsChild>
                <w:div w:id="1509783075">
                  <w:marLeft w:val="0"/>
                  <w:marRight w:val="0"/>
                  <w:marTop w:val="0"/>
                  <w:marBottom w:val="0"/>
                  <w:divBdr>
                    <w:top w:val="none" w:sz="0" w:space="0" w:color="auto"/>
                    <w:left w:val="none" w:sz="0" w:space="0" w:color="auto"/>
                    <w:bottom w:val="none" w:sz="0" w:space="0" w:color="auto"/>
                    <w:right w:val="none" w:sz="0" w:space="0" w:color="auto"/>
                  </w:divBdr>
                  <w:divsChild>
                    <w:div w:id="1704939951">
                      <w:marLeft w:val="0"/>
                      <w:marRight w:val="0"/>
                      <w:marTop w:val="0"/>
                      <w:marBottom w:val="0"/>
                      <w:divBdr>
                        <w:top w:val="none" w:sz="0" w:space="0" w:color="auto"/>
                        <w:left w:val="none" w:sz="0" w:space="0" w:color="auto"/>
                        <w:bottom w:val="none" w:sz="0" w:space="0" w:color="auto"/>
                        <w:right w:val="none" w:sz="0" w:space="0" w:color="auto"/>
                      </w:divBdr>
                      <w:divsChild>
                        <w:div w:id="622730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177240">
                  <w:marLeft w:val="0"/>
                  <w:marRight w:val="0"/>
                  <w:marTop w:val="0"/>
                  <w:marBottom w:val="0"/>
                  <w:divBdr>
                    <w:top w:val="none" w:sz="0" w:space="0" w:color="auto"/>
                    <w:left w:val="none" w:sz="0" w:space="0" w:color="auto"/>
                    <w:bottom w:val="none" w:sz="0" w:space="0" w:color="auto"/>
                    <w:right w:val="none" w:sz="0" w:space="0" w:color="auto"/>
                  </w:divBdr>
                  <w:divsChild>
                    <w:div w:id="1491171564">
                      <w:marLeft w:val="0"/>
                      <w:marRight w:val="0"/>
                      <w:marTop w:val="0"/>
                      <w:marBottom w:val="0"/>
                      <w:divBdr>
                        <w:top w:val="none" w:sz="0" w:space="0" w:color="auto"/>
                        <w:left w:val="none" w:sz="0" w:space="0" w:color="auto"/>
                        <w:bottom w:val="none" w:sz="0" w:space="0" w:color="auto"/>
                        <w:right w:val="none" w:sz="0" w:space="0" w:color="auto"/>
                      </w:divBdr>
                      <w:divsChild>
                        <w:div w:id="8953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9858587">
          <w:marLeft w:val="0"/>
          <w:marRight w:val="0"/>
          <w:marTop w:val="0"/>
          <w:marBottom w:val="0"/>
          <w:divBdr>
            <w:top w:val="none" w:sz="0" w:space="0" w:color="auto"/>
            <w:left w:val="none" w:sz="0" w:space="0" w:color="auto"/>
            <w:bottom w:val="none" w:sz="0" w:space="0" w:color="auto"/>
            <w:right w:val="none" w:sz="0" w:space="0" w:color="auto"/>
          </w:divBdr>
          <w:divsChild>
            <w:div w:id="53703676">
              <w:marLeft w:val="0"/>
              <w:marRight w:val="0"/>
              <w:marTop w:val="0"/>
              <w:marBottom w:val="0"/>
              <w:divBdr>
                <w:top w:val="none" w:sz="0" w:space="0" w:color="auto"/>
                <w:left w:val="none" w:sz="0" w:space="0" w:color="auto"/>
                <w:bottom w:val="none" w:sz="0" w:space="0" w:color="auto"/>
                <w:right w:val="none" w:sz="0" w:space="0" w:color="auto"/>
              </w:divBdr>
              <w:divsChild>
                <w:div w:id="1935896391">
                  <w:marLeft w:val="0"/>
                  <w:marRight w:val="0"/>
                  <w:marTop w:val="0"/>
                  <w:marBottom w:val="0"/>
                  <w:divBdr>
                    <w:top w:val="none" w:sz="0" w:space="0" w:color="auto"/>
                    <w:left w:val="none" w:sz="0" w:space="0" w:color="auto"/>
                    <w:bottom w:val="none" w:sz="0" w:space="0" w:color="auto"/>
                    <w:right w:val="none" w:sz="0" w:space="0" w:color="auto"/>
                  </w:divBdr>
                  <w:divsChild>
                    <w:div w:id="2090926333">
                      <w:marLeft w:val="0"/>
                      <w:marRight w:val="0"/>
                      <w:marTop w:val="0"/>
                      <w:marBottom w:val="0"/>
                      <w:divBdr>
                        <w:top w:val="none" w:sz="0" w:space="0" w:color="auto"/>
                        <w:left w:val="none" w:sz="0" w:space="0" w:color="auto"/>
                        <w:bottom w:val="none" w:sz="0" w:space="0" w:color="auto"/>
                        <w:right w:val="none" w:sz="0" w:space="0" w:color="auto"/>
                      </w:divBdr>
                      <w:divsChild>
                        <w:div w:id="145929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6606">
                  <w:marLeft w:val="0"/>
                  <w:marRight w:val="0"/>
                  <w:marTop w:val="0"/>
                  <w:marBottom w:val="0"/>
                  <w:divBdr>
                    <w:top w:val="none" w:sz="0" w:space="0" w:color="auto"/>
                    <w:left w:val="none" w:sz="0" w:space="0" w:color="auto"/>
                    <w:bottom w:val="none" w:sz="0" w:space="0" w:color="auto"/>
                    <w:right w:val="none" w:sz="0" w:space="0" w:color="auto"/>
                  </w:divBdr>
                  <w:divsChild>
                    <w:div w:id="2102754976">
                      <w:marLeft w:val="0"/>
                      <w:marRight w:val="0"/>
                      <w:marTop w:val="0"/>
                      <w:marBottom w:val="0"/>
                      <w:divBdr>
                        <w:top w:val="none" w:sz="0" w:space="0" w:color="auto"/>
                        <w:left w:val="none" w:sz="0" w:space="0" w:color="auto"/>
                        <w:bottom w:val="none" w:sz="0" w:space="0" w:color="auto"/>
                        <w:right w:val="none" w:sz="0" w:space="0" w:color="auto"/>
                      </w:divBdr>
                      <w:divsChild>
                        <w:div w:id="382683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305996">
          <w:marLeft w:val="0"/>
          <w:marRight w:val="0"/>
          <w:marTop w:val="0"/>
          <w:marBottom w:val="0"/>
          <w:divBdr>
            <w:top w:val="none" w:sz="0" w:space="0" w:color="auto"/>
            <w:left w:val="none" w:sz="0" w:space="0" w:color="auto"/>
            <w:bottom w:val="none" w:sz="0" w:space="0" w:color="auto"/>
            <w:right w:val="none" w:sz="0" w:space="0" w:color="auto"/>
          </w:divBdr>
          <w:divsChild>
            <w:div w:id="2033454687">
              <w:marLeft w:val="0"/>
              <w:marRight w:val="0"/>
              <w:marTop w:val="0"/>
              <w:marBottom w:val="0"/>
              <w:divBdr>
                <w:top w:val="none" w:sz="0" w:space="0" w:color="auto"/>
                <w:left w:val="none" w:sz="0" w:space="0" w:color="auto"/>
                <w:bottom w:val="none" w:sz="0" w:space="0" w:color="auto"/>
                <w:right w:val="none" w:sz="0" w:space="0" w:color="auto"/>
              </w:divBdr>
              <w:divsChild>
                <w:div w:id="1741639290">
                  <w:marLeft w:val="0"/>
                  <w:marRight w:val="0"/>
                  <w:marTop w:val="0"/>
                  <w:marBottom w:val="0"/>
                  <w:divBdr>
                    <w:top w:val="none" w:sz="0" w:space="0" w:color="auto"/>
                    <w:left w:val="none" w:sz="0" w:space="0" w:color="auto"/>
                    <w:bottom w:val="none" w:sz="0" w:space="0" w:color="auto"/>
                    <w:right w:val="none" w:sz="0" w:space="0" w:color="auto"/>
                  </w:divBdr>
                  <w:divsChild>
                    <w:div w:id="738677215">
                      <w:marLeft w:val="0"/>
                      <w:marRight w:val="0"/>
                      <w:marTop w:val="0"/>
                      <w:marBottom w:val="0"/>
                      <w:divBdr>
                        <w:top w:val="none" w:sz="0" w:space="0" w:color="auto"/>
                        <w:left w:val="none" w:sz="0" w:space="0" w:color="auto"/>
                        <w:bottom w:val="none" w:sz="0" w:space="0" w:color="auto"/>
                        <w:right w:val="none" w:sz="0" w:space="0" w:color="auto"/>
                      </w:divBdr>
                      <w:divsChild>
                        <w:div w:id="262881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6741">
                  <w:marLeft w:val="0"/>
                  <w:marRight w:val="0"/>
                  <w:marTop w:val="0"/>
                  <w:marBottom w:val="0"/>
                  <w:divBdr>
                    <w:top w:val="none" w:sz="0" w:space="0" w:color="auto"/>
                    <w:left w:val="none" w:sz="0" w:space="0" w:color="auto"/>
                    <w:bottom w:val="none" w:sz="0" w:space="0" w:color="auto"/>
                    <w:right w:val="none" w:sz="0" w:space="0" w:color="auto"/>
                  </w:divBdr>
                  <w:divsChild>
                    <w:div w:id="797184513">
                      <w:marLeft w:val="0"/>
                      <w:marRight w:val="0"/>
                      <w:marTop w:val="0"/>
                      <w:marBottom w:val="0"/>
                      <w:divBdr>
                        <w:top w:val="none" w:sz="0" w:space="0" w:color="auto"/>
                        <w:left w:val="none" w:sz="0" w:space="0" w:color="auto"/>
                        <w:bottom w:val="none" w:sz="0" w:space="0" w:color="auto"/>
                        <w:right w:val="none" w:sz="0" w:space="0" w:color="auto"/>
                      </w:divBdr>
                      <w:divsChild>
                        <w:div w:id="115927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413157">
          <w:marLeft w:val="0"/>
          <w:marRight w:val="0"/>
          <w:marTop w:val="0"/>
          <w:marBottom w:val="0"/>
          <w:divBdr>
            <w:top w:val="none" w:sz="0" w:space="0" w:color="auto"/>
            <w:left w:val="none" w:sz="0" w:space="0" w:color="auto"/>
            <w:bottom w:val="none" w:sz="0" w:space="0" w:color="auto"/>
            <w:right w:val="none" w:sz="0" w:space="0" w:color="auto"/>
          </w:divBdr>
          <w:divsChild>
            <w:div w:id="826825042">
              <w:marLeft w:val="0"/>
              <w:marRight w:val="0"/>
              <w:marTop w:val="0"/>
              <w:marBottom w:val="0"/>
              <w:divBdr>
                <w:top w:val="none" w:sz="0" w:space="0" w:color="auto"/>
                <w:left w:val="none" w:sz="0" w:space="0" w:color="auto"/>
                <w:bottom w:val="none" w:sz="0" w:space="0" w:color="auto"/>
                <w:right w:val="none" w:sz="0" w:space="0" w:color="auto"/>
              </w:divBdr>
              <w:divsChild>
                <w:div w:id="35202869">
                  <w:marLeft w:val="0"/>
                  <w:marRight w:val="0"/>
                  <w:marTop w:val="0"/>
                  <w:marBottom w:val="0"/>
                  <w:divBdr>
                    <w:top w:val="none" w:sz="0" w:space="0" w:color="auto"/>
                    <w:left w:val="none" w:sz="0" w:space="0" w:color="auto"/>
                    <w:bottom w:val="none" w:sz="0" w:space="0" w:color="auto"/>
                    <w:right w:val="none" w:sz="0" w:space="0" w:color="auto"/>
                  </w:divBdr>
                  <w:divsChild>
                    <w:div w:id="1117483329">
                      <w:marLeft w:val="0"/>
                      <w:marRight w:val="0"/>
                      <w:marTop w:val="0"/>
                      <w:marBottom w:val="0"/>
                      <w:divBdr>
                        <w:top w:val="none" w:sz="0" w:space="0" w:color="auto"/>
                        <w:left w:val="none" w:sz="0" w:space="0" w:color="auto"/>
                        <w:bottom w:val="none" w:sz="0" w:space="0" w:color="auto"/>
                        <w:right w:val="none" w:sz="0" w:space="0" w:color="auto"/>
                      </w:divBdr>
                      <w:divsChild>
                        <w:div w:id="715130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938772">
                  <w:marLeft w:val="0"/>
                  <w:marRight w:val="0"/>
                  <w:marTop w:val="0"/>
                  <w:marBottom w:val="0"/>
                  <w:divBdr>
                    <w:top w:val="none" w:sz="0" w:space="0" w:color="auto"/>
                    <w:left w:val="none" w:sz="0" w:space="0" w:color="auto"/>
                    <w:bottom w:val="none" w:sz="0" w:space="0" w:color="auto"/>
                    <w:right w:val="none" w:sz="0" w:space="0" w:color="auto"/>
                  </w:divBdr>
                  <w:divsChild>
                    <w:div w:id="1995523682">
                      <w:marLeft w:val="0"/>
                      <w:marRight w:val="0"/>
                      <w:marTop w:val="0"/>
                      <w:marBottom w:val="0"/>
                      <w:divBdr>
                        <w:top w:val="none" w:sz="0" w:space="0" w:color="auto"/>
                        <w:left w:val="none" w:sz="0" w:space="0" w:color="auto"/>
                        <w:bottom w:val="none" w:sz="0" w:space="0" w:color="auto"/>
                        <w:right w:val="none" w:sz="0" w:space="0" w:color="auto"/>
                      </w:divBdr>
                      <w:divsChild>
                        <w:div w:id="91824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742382">
          <w:marLeft w:val="0"/>
          <w:marRight w:val="0"/>
          <w:marTop w:val="0"/>
          <w:marBottom w:val="0"/>
          <w:divBdr>
            <w:top w:val="none" w:sz="0" w:space="0" w:color="auto"/>
            <w:left w:val="none" w:sz="0" w:space="0" w:color="auto"/>
            <w:bottom w:val="none" w:sz="0" w:space="0" w:color="auto"/>
            <w:right w:val="none" w:sz="0" w:space="0" w:color="auto"/>
          </w:divBdr>
          <w:divsChild>
            <w:div w:id="325937570">
              <w:marLeft w:val="0"/>
              <w:marRight w:val="0"/>
              <w:marTop w:val="0"/>
              <w:marBottom w:val="0"/>
              <w:divBdr>
                <w:top w:val="none" w:sz="0" w:space="0" w:color="auto"/>
                <w:left w:val="none" w:sz="0" w:space="0" w:color="auto"/>
                <w:bottom w:val="none" w:sz="0" w:space="0" w:color="auto"/>
                <w:right w:val="none" w:sz="0" w:space="0" w:color="auto"/>
              </w:divBdr>
              <w:divsChild>
                <w:div w:id="1118833372">
                  <w:marLeft w:val="0"/>
                  <w:marRight w:val="0"/>
                  <w:marTop w:val="0"/>
                  <w:marBottom w:val="0"/>
                  <w:divBdr>
                    <w:top w:val="none" w:sz="0" w:space="0" w:color="auto"/>
                    <w:left w:val="none" w:sz="0" w:space="0" w:color="auto"/>
                    <w:bottom w:val="none" w:sz="0" w:space="0" w:color="auto"/>
                    <w:right w:val="none" w:sz="0" w:space="0" w:color="auto"/>
                  </w:divBdr>
                  <w:divsChild>
                    <w:div w:id="775755706">
                      <w:marLeft w:val="0"/>
                      <w:marRight w:val="0"/>
                      <w:marTop w:val="0"/>
                      <w:marBottom w:val="0"/>
                      <w:divBdr>
                        <w:top w:val="none" w:sz="0" w:space="0" w:color="auto"/>
                        <w:left w:val="none" w:sz="0" w:space="0" w:color="auto"/>
                        <w:bottom w:val="none" w:sz="0" w:space="0" w:color="auto"/>
                        <w:right w:val="none" w:sz="0" w:space="0" w:color="auto"/>
                      </w:divBdr>
                      <w:divsChild>
                        <w:div w:id="132261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31758">
                  <w:marLeft w:val="0"/>
                  <w:marRight w:val="0"/>
                  <w:marTop w:val="0"/>
                  <w:marBottom w:val="0"/>
                  <w:divBdr>
                    <w:top w:val="none" w:sz="0" w:space="0" w:color="auto"/>
                    <w:left w:val="none" w:sz="0" w:space="0" w:color="auto"/>
                    <w:bottom w:val="none" w:sz="0" w:space="0" w:color="auto"/>
                    <w:right w:val="none" w:sz="0" w:space="0" w:color="auto"/>
                  </w:divBdr>
                  <w:divsChild>
                    <w:div w:id="1333607949">
                      <w:marLeft w:val="0"/>
                      <w:marRight w:val="0"/>
                      <w:marTop w:val="0"/>
                      <w:marBottom w:val="0"/>
                      <w:divBdr>
                        <w:top w:val="none" w:sz="0" w:space="0" w:color="auto"/>
                        <w:left w:val="none" w:sz="0" w:space="0" w:color="auto"/>
                        <w:bottom w:val="none" w:sz="0" w:space="0" w:color="auto"/>
                        <w:right w:val="none" w:sz="0" w:space="0" w:color="auto"/>
                      </w:divBdr>
                      <w:divsChild>
                        <w:div w:id="34375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3804224">
          <w:marLeft w:val="0"/>
          <w:marRight w:val="0"/>
          <w:marTop w:val="0"/>
          <w:marBottom w:val="0"/>
          <w:divBdr>
            <w:top w:val="none" w:sz="0" w:space="0" w:color="auto"/>
            <w:left w:val="none" w:sz="0" w:space="0" w:color="auto"/>
            <w:bottom w:val="none" w:sz="0" w:space="0" w:color="auto"/>
            <w:right w:val="none" w:sz="0" w:space="0" w:color="auto"/>
          </w:divBdr>
          <w:divsChild>
            <w:div w:id="224488659">
              <w:marLeft w:val="0"/>
              <w:marRight w:val="0"/>
              <w:marTop w:val="0"/>
              <w:marBottom w:val="0"/>
              <w:divBdr>
                <w:top w:val="none" w:sz="0" w:space="0" w:color="auto"/>
                <w:left w:val="none" w:sz="0" w:space="0" w:color="auto"/>
                <w:bottom w:val="none" w:sz="0" w:space="0" w:color="auto"/>
                <w:right w:val="none" w:sz="0" w:space="0" w:color="auto"/>
              </w:divBdr>
              <w:divsChild>
                <w:div w:id="148130692">
                  <w:marLeft w:val="0"/>
                  <w:marRight w:val="0"/>
                  <w:marTop w:val="0"/>
                  <w:marBottom w:val="0"/>
                  <w:divBdr>
                    <w:top w:val="none" w:sz="0" w:space="0" w:color="auto"/>
                    <w:left w:val="none" w:sz="0" w:space="0" w:color="auto"/>
                    <w:bottom w:val="none" w:sz="0" w:space="0" w:color="auto"/>
                    <w:right w:val="none" w:sz="0" w:space="0" w:color="auto"/>
                  </w:divBdr>
                  <w:divsChild>
                    <w:div w:id="601960471">
                      <w:marLeft w:val="0"/>
                      <w:marRight w:val="0"/>
                      <w:marTop w:val="0"/>
                      <w:marBottom w:val="0"/>
                      <w:divBdr>
                        <w:top w:val="none" w:sz="0" w:space="0" w:color="auto"/>
                        <w:left w:val="none" w:sz="0" w:space="0" w:color="auto"/>
                        <w:bottom w:val="none" w:sz="0" w:space="0" w:color="auto"/>
                        <w:right w:val="none" w:sz="0" w:space="0" w:color="auto"/>
                      </w:divBdr>
                      <w:divsChild>
                        <w:div w:id="208530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396190">
                  <w:marLeft w:val="0"/>
                  <w:marRight w:val="0"/>
                  <w:marTop w:val="0"/>
                  <w:marBottom w:val="0"/>
                  <w:divBdr>
                    <w:top w:val="none" w:sz="0" w:space="0" w:color="auto"/>
                    <w:left w:val="none" w:sz="0" w:space="0" w:color="auto"/>
                    <w:bottom w:val="none" w:sz="0" w:space="0" w:color="auto"/>
                    <w:right w:val="none" w:sz="0" w:space="0" w:color="auto"/>
                  </w:divBdr>
                  <w:divsChild>
                    <w:div w:id="1570536709">
                      <w:marLeft w:val="0"/>
                      <w:marRight w:val="0"/>
                      <w:marTop w:val="0"/>
                      <w:marBottom w:val="0"/>
                      <w:divBdr>
                        <w:top w:val="none" w:sz="0" w:space="0" w:color="auto"/>
                        <w:left w:val="none" w:sz="0" w:space="0" w:color="auto"/>
                        <w:bottom w:val="none" w:sz="0" w:space="0" w:color="auto"/>
                        <w:right w:val="none" w:sz="0" w:space="0" w:color="auto"/>
                      </w:divBdr>
                      <w:divsChild>
                        <w:div w:id="665322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964574">
          <w:marLeft w:val="0"/>
          <w:marRight w:val="0"/>
          <w:marTop w:val="0"/>
          <w:marBottom w:val="0"/>
          <w:divBdr>
            <w:top w:val="none" w:sz="0" w:space="0" w:color="auto"/>
            <w:left w:val="none" w:sz="0" w:space="0" w:color="auto"/>
            <w:bottom w:val="none" w:sz="0" w:space="0" w:color="auto"/>
            <w:right w:val="none" w:sz="0" w:space="0" w:color="auto"/>
          </w:divBdr>
          <w:divsChild>
            <w:div w:id="1175994391">
              <w:marLeft w:val="0"/>
              <w:marRight w:val="0"/>
              <w:marTop w:val="0"/>
              <w:marBottom w:val="0"/>
              <w:divBdr>
                <w:top w:val="none" w:sz="0" w:space="0" w:color="auto"/>
                <w:left w:val="none" w:sz="0" w:space="0" w:color="auto"/>
                <w:bottom w:val="none" w:sz="0" w:space="0" w:color="auto"/>
                <w:right w:val="none" w:sz="0" w:space="0" w:color="auto"/>
              </w:divBdr>
              <w:divsChild>
                <w:div w:id="32855518">
                  <w:marLeft w:val="0"/>
                  <w:marRight w:val="0"/>
                  <w:marTop w:val="0"/>
                  <w:marBottom w:val="0"/>
                  <w:divBdr>
                    <w:top w:val="none" w:sz="0" w:space="0" w:color="auto"/>
                    <w:left w:val="none" w:sz="0" w:space="0" w:color="auto"/>
                    <w:bottom w:val="none" w:sz="0" w:space="0" w:color="auto"/>
                    <w:right w:val="none" w:sz="0" w:space="0" w:color="auto"/>
                  </w:divBdr>
                  <w:divsChild>
                    <w:div w:id="814489125">
                      <w:marLeft w:val="0"/>
                      <w:marRight w:val="0"/>
                      <w:marTop w:val="0"/>
                      <w:marBottom w:val="0"/>
                      <w:divBdr>
                        <w:top w:val="none" w:sz="0" w:space="0" w:color="auto"/>
                        <w:left w:val="none" w:sz="0" w:space="0" w:color="auto"/>
                        <w:bottom w:val="none" w:sz="0" w:space="0" w:color="auto"/>
                        <w:right w:val="none" w:sz="0" w:space="0" w:color="auto"/>
                      </w:divBdr>
                      <w:divsChild>
                        <w:div w:id="170374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31310">
                  <w:marLeft w:val="0"/>
                  <w:marRight w:val="0"/>
                  <w:marTop w:val="0"/>
                  <w:marBottom w:val="0"/>
                  <w:divBdr>
                    <w:top w:val="none" w:sz="0" w:space="0" w:color="auto"/>
                    <w:left w:val="none" w:sz="0" w:space="0" w:color="auto"/>
                    <w:bottom w:val="none" w:sz="0" w:space="0" w:color="auto"/>
                    <w:right w:val="none" w:sz="0" w:space="0" w:color="auto"/>
                  </w:divBdr>
                  <w:divsChild>
                    <w:div w:id="685834696">
                      <w:marLeft w:val="0"/>
                      <w:marRight w:val="0"/>
                      <w:marTop w:val="0"/>
                      <w:marBottom w:val="0"/>
                      <w:divBdr>
                        <w:top w:val="none" w:sz="0" w:space="0" w:color="auto"/>
                        <w:left w:val="none" w:sz="0" w:space="0" w:color="auto"/>
                        <w:bottom w:val="none" w:sz="0" w:space="0" w:color="auto"/>
                        <w:right w:val="none" w:sz="0" w:space="0" w:color="auto"/>
                      </w:divBdr>
                      <w:divsChild>
                        <w:div w:id="140787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992308">
      <w:bodyDiv w:val="1"/>
      <w:marLeft w:val="0"/>
      <w:marRight w:val="0"/>
      <w:marTop w:val="0"/>
      <w:marBottom w:val="0"/>
      <w:divBdr>
        <w:top w:val="none" w:sz="0" w:space="0" w:color="auto"/>
        <w:left w:val="none" w:sz="0" w:space="0" w:color="auto"/>
        <w:bottom w:val="none" w:sz="0" w:space="0" w:color="auto"/>
        <w:right w:val="none" w:sz="0" w:space="0" w:color="auto"/>
      </w:divBdr>
      <w:divsChild>
        <w:div w:id="112527865">
          <w:marLeft w:val="0"/>
          <w:marRight w:val="0"/>
          <w:marTop w:val="0"/>
          <w:marBottom w:val="0"/>
          <w:divBdr>
            <w:top w:val="none" w:sz="0" w:space="0" w:color="auto"/>
            <w:left w:val="none" w:sz="0" w:space="0" w:color="auto"/>
            <w:bottom w:val="none" w:sz="0" w:space="0" w:color="auto"/>
            <w:right w:val="none" w:sz="0" w:space="0" w:color="auto"/>
          </w:divBdr>
          <w:divsChild>
            <w:div w:id="1966349811">
              <w:marLeft w:val="0"/>
              <w:marRight w:val="0"/>
              <w:marTop w:val="0"/>
              <w:marBottom w:val="0"/>
              <w:divBdr>
                <w:top w:val="none" w:sz="0" w:space="0" w:color="auto"/>
                <w:left w:val="none" w:sz="0" w:space="0" w:color="auto"/>
                <w:bottom w:val="none" w:sz="0" w:space="0" w:color="auto"/>
                <w:right w:val="none" w:sz="0" w:space="0" w:color="auto"/>
              </w:divBdr>
              <w:divsChild>
                <w:div w:id="978346430">
                  <w:marLeft w:val="0"/>
                  <w:marRight w:val="0"/>
                  <w:marTop w:val="0"/>
                  <w:marBottom w:val="0"/>
                  <w:divBdr>
                    <w:top w:val="none" w:sz="0" w:space="0" w:color="auto"/>
                    <w:left w:val="none" w:sz="0" w:space="0" w:color="auto"/>
                    <w:bottom w:val="none" w:sz="0" w:space="0" w:color="auto"/>
                    <w:right w:val="none" w:sz="0" w:space="0" w:color="auto"/>
                  </w:divBdr>
                  <w:divsChild>
                    <w:div w:id="674261945">
                      <w:marLeft w:val="0"/>
                      <w:marRight w:val="0"/>
                      <w:marTop w:val="0"/>
                      <w:marBottom w:val="0"/>
                      <w:divBdr>
                        <w:top w:val="none" w:sz="0" w:space="0" w:color="auto"/>
                        <w:left w:val="none" w:sz="0" w:space="0" w:color="auto"/>
                        <w:bottom w:val="none" w:sz="0" w:space="0" w:color="auto"/>
                        <w:right w:val="none" w:sz="0" w:space="0" w:color="auto"/>
                      </w:divBdr>
                      <w:divsChild>
                        <w:div w:id="14750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567442">
                  <w:marLeft w:val="0"/>
                  <w:marRight w:val="0"/>
                  <w:marTop w:val="0"/>
                  <w:marBottom w:val="0"/>
                  <w:divBdr>
                    <w:top w:val="none" w:sz="0" w:space="0" w:color="auto"/>
                    <w:left w:val="none" w:sz="0" w:space="0" w:color="auto"/>
                    <w:bottom w:val="none" w:sz="0" w:space="0" w:color="auto"/>
                    <w:right w:val="none" w:sz="0" w:space="0" w:color="auto"/>
                  </w:divBdr>
                  <w:divsChild>
                    <w:div w:id="661007333">
                      <w:marLeft w:val="0"/>
                      <w:marRight w:val="0"/>
                      <w:marTop w:val="0"/>
                      <w:marBottom w:val="0"/>
                      <w:divBdr>
                        <w:top w:val="none" w:sz="0" w:space="0" w:color="auto"/>
                        <w:left w:val="none" w:sz="0" w:space="0" w:color="auto"/>
                        <w:bottom w:val="none" w:sz="0" w:space="0" w:color="auto"/>
                        <w:right w:val="none" w:sz="0" w:space="0" w:color="auto"/>
                      </w:divBdr>
                      <w:divsChild>
                        <w:div w:id="165802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8691676">
          <w:marLeft w:val="0"/>
          <w:marRight w:val="0"/>
          <w:marTop w:val="0"/>
          <w:marBottom w:val="0"/>
          <w:divBdr>
            <w:top w:val="none" w:sz="0" w:space="0" w:color="auto"/>
            <w:left w:val="none" w:sz="0" w:space="0" w:color="auto"/>
            <w:bottom w:val="none" w:sz="0" w:space="0" w:color="auto"/>
            <w:right w:val="none" w:sz="0" w:space="0" w:color="auto"/>
          </w:divBdr>
          <w:divsChild>
            <w:div w:id="517432356">
              <w:marLeft w:val="0"/>
              <w:marRight w:val="0"/>
              <w:marTop w:val="0"/>
              <w:marBottom w:val="0"/>
              <w:divBdr>
                <w:top w:val="none" w:sz="0" w:space="0" w:color="auto"/>
                <w:left w:val="none" w:sz="0" w:space="0" w:color="auto"/>
                <w:bottom w:val="none" w:sz="0" w:space="0" w:color="auto"/>
                <w:right w:val="none" w:sz="0" w:space="0" w:color="auto"/>
              </w:divBdr>
              <w:divsChild>
                <w:div w:id="996767694">
                  <w:marLeft w:val="0"/>
                  <w:marRight w:val="0"/>
                  <w:marTop w:val="0"/>
                  <w:marBottom w:val="0"/>
                  <w:divBdr>
                    <w:top w:val="none" w:sz="0" w:space="0" w:color="auto"/>
                    <w:left w:val="none" w:sz="0" w:space="0" w:color="auto"/>
                    <w:bottom w:val="none" w:sz="0" w:space="0" w:color="auto"/>
                    <w:right w:val="none" w:sz="0" w:space="0" w:color="auto"/>
                  </w:divBdr>
                  <w:divsChild>
                    <w:div w:id="790393532">
                      <w:marLeft w:val="0"/>
                      <w:marRight w:val="0"/>
                      <w:marTop w:val="0"/>
                      <w:marBottom w:val="0"/>
                      <w:divBdr>
                        <w:top w:val="none" w:sz="0" w:space="0" w:color="auto"/>
                        <w:left w:val="none" w:sz="0" w:space="0" w:color="auto"/>
                        <w:bottom w:val="none" w:sz="0" w:space="0" w:color="auto"/>
                        <w:right w:val="none" w:sz="0" w:space="0" w:color="auto"/>
                      </w:divBdr>
                      <w:divsChild>
                        <w:div w:id="83789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16664">
                  <w:marLeft w:val="0"/>
                  <w:marRight w:val="0"/>
                  <w:marTop w:val="0"/>
                  <w:marBottom w:val="0"/>
                  <w:divBdr>
                    <w:top w:val="none" w:sz="0" w:space="0" w:color="auto"/>
                    <w:left w:val="none" w:sz="0" w:space="0" w:color="auto"/>
                    <w:bottom w:val="none" w:sz="0" w:space="0" w:color="auto"/>
                    <w:right w:val="none" w:sz="0" w:space="0" w:color="auto"/>
                  </w:divBdr>
                  <w:divsChild>
                    <w:div w:id="10497299">
                      <w:marLeft w:val="0"/>
                      <w:marRight w:val="0"/>
                      <w:marTop w:val="0"/>
                      <w:marBottom w:val="0"/>
                      <w:divBdr>
                        <w:top w:val="none" w:sz="0" w:space="0" w:color="auto"/>
                        <w:left w:val="none" w:sz="0" w:space="0" w:color="auto"/>
                        <w:bottom w:val="none" w:sz="0" w:space="0" w:color="auto"/>
                        <w:right w:val="none" w:sz="0" w:space="0" w:color="auto"/>
                      </w:divBdr>
                      <w:divsChild>
                        <w:div w:id="86621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8268">
          <w:marLeft w:val="0"/>
          <w:marRight w:val="0"/>
          <w:marTop w:val="0"/>
          <w:marBottom w:val="0"/>
          <w:divBdr>
            <w:top w:val="none" w:sz="0" w:space="0" w:color="auto"/>
            <w:left w:val="none" w:sz="0" w:space="0" w:color="auto"/>
            <w:bottom w:val="none" w:sz="0" w:space="0" w:color="auto"/>
            <w:right w:val="none" w:sz="0" w:space="0" w:color="auto"/>
          </w:divBdr>
          <w:divsChild>
            <w:div w:id="2011592238">
              <w:marLeft w:val="0"/>
              <w:marRight w:val="0"/>
              <w:marTop w:val="0"/>
              <w:marBottom w:val="0"/>
              <w:divBdr>
                <w:top w:val="none" w:sz="0" w:space="0" w:color="auto"/>
                <w:left w:val="none" w:sz="0" w:space="0" w:color="auto"/>
                <w:bottom w:val="none" w:sz="0" w:space="0" w:color="auto"/>
                <w:right w:val="none" w:sz="0" w:space="0" w:color="auto"/>
              </w:divBdr>
              <w:divsChild>
                <w:div w:id="704790546">
                  <w:marLeft w:val="0"/>
                  <w:marRight w:val="0"/>
                  <w:marTop w:val="0"/>
                  <w:marBottom w:val="0"/>
                  <w:divBdr>
                    <w:top w:val="none" w:sz="0" w:space="0" w:color="auto"/>
                    <w:left w:val="none" w:sz="0" w:space="0" w:color="auto"/>
                    <w:bottom w:val="none" w:sz="0" w:space="0" w:color="auto"/>
                    <w:right w:val="none" w:sz="0" w:space="0" w:color="auto"/>
                  </w:divBdr>
                  <w:divsChild>
                    <w:div w:id="1391732736">
                      <w:marLeft w:val="0"/>
                      <w:marRight w:val="0"/>
                      <w:marTop w:val="0"/>
                      <w:marBottom w:val="0"/>
                      <w:divBdr>
                        <w:top w:val="none" w:sz="0" w:space="0" w:color="auto"/>
                        <w:left w:val="none" w:sz="0" w:space="0" w:color="auto"/>
                        <w:bottom w:val="none" w:sz="0" w:space="0" w:color="auto"/>
                        <w:right w:val="none" w:sz="0" w:space="0" w:color="auto"/>
                      </w:divBdr>
                      <w:divsChild>
                        <w:div w:id="31753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639278">
                  <w:marLeft w:val="0"/>
                  <w:marRight w:val="0"/>
                  <w:marTop w:val="0"/>
                  <w:marBottom w:val="0"/>
                  <w:divBdr>
                    <w:top w:val="none" w:sz="0" w:space="0" w:color="auto"/>
                    <w:left w:val="none" w:sz="0" w:space="0" w:color="auto"/>
                    <w:bottom w:val="none" w:sz="0" w:space="0" w:color="auto"/>
                    <w:right w:val="none" w:sz="0" w:space="0" w:color="auto"/>
                  </w:divBdr>
                  <w:divsChild>
                    <w:div w:id="727731831">
                      <w:marLeft w:val="0"/>
                      <w:marRight w:val="0"/>
                      <w:marTop w:val="0"/>
                      <w:marBottom w:val="0"/>
                      <w:divBdr>
                        <w:top w:val="none" w:sz="0" w:space="0" w:color="auto"/>
                        <w:left w:val="none" w:sz="0" w:space="0" w:color="auto"/>
                        <w:bottom w:val="none" w:sz="0" w:space="0" w:color="auto"/>
                        <w:right w:val="none" w:sz="0" w:space="0" w:color="auto"/>
                      </w:divBdr>
                      <w:divsChild>
                        <w:div w:id="30022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4693636">
          <w:marLeft w:val="0"/>
          <w:marRight w:val="0"/>
          <w:marTop w:val="0"/>
          <w:marBottom w:val="0"/>
          <w:divBdr>
            <w:top w:val="none" w:sz="0" w:space="0" w:color="auto"/>
            <w:left w:val="none" w:sz="0" w:space="0" w:color="auto"/>
            <w:bottom w:val="none" w:sz="0" w:space="0" w:color="auto"/>
            <w:right w:val="none" w:sz="0" w:space="0" w:color="auto"/>
          </w:divBdr>
          <w:divsChild>
            <w:div w:id="725832607">
              <w:marLeft w:val="0"/>
              <w:marRight w:val="0"/>
              <w:marTop w:val="0"/>
              <w:marBottom w:val="0"/>
              <w:divBdr>
                <w:top w:val="none" w:sz="0" w:space="0" w:color="auto"/>
                <w:left w:val="none" w:sz="0" w:space="0" w:color="auto"/>
                <w:bottom w:val="none" w:sz="0" w:space="0" w:color="auto"/>
                <w:right w:val="none" w:sz="0" w:space="0" w:color="auto"/>
              </w:divBdr>
              <w:divsChild>
                <w:div w:id="1974095545">
                  <w:marLeft w:val="0"/>
                  <w:marRight w:val="0"/>
                  <w:marTop w:val="0"/>
                  <w:marBottom w:val="0"/>
                  <w:divBdr>
                    <w:top w:val="none" w:sz="0" w:space="0" w:color="auto"/>
                    <w:left w:val="none" w:sz="0" w:space="0" w:color="auto"/>
                    <w:bottom w:val="none" w:sz="0" w:space="0" w:color="auto"/>
                    <w:right w:val="none" w:sz="0" w:space="0" w:color="auto"/>
                  </w:divBdr>
                  <w:divsChild>
                    <w:div w:id="903830367">
                      <w:marLeft w:val="0"/>
                      <w:marRight w:val="0"/>
                      <w:marTop w:val="0"/>
                      <w:marBottom w:val="0"/>
                      <w:divBdr>
                        <w:top w:val="none" w:sz="0" w:space="0" w:color="auto"/>
                        <w:left w:val="none" w:sz="0" w:space="0" w:color="auto"/>
                        <w:bottom w:val="none" w:sz="0" w:space="0" w:color="auto"/>
                        <w:right w:val="none" w:sz="0" w:space="0" w:color="auto"/>
                      </w:divBdr>
                      <w:divsChild>
                        <w:div w:id="4422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5804384">
                  <w:marLeft w:val="0"/>
                  <w:marRight w:val="0"/>
                  <w:marTop w:val="0"/>
                  <w:marBottom w:val="0"/>
                  <w:divBdr>
                    <w:top w:val="none" w:sz="0" w:space="0" w:color="auto"/>
                    <w:left w:val="none" w:sz="0" w:space="0" w:color="auto"/>
                    <w:bottom w:val="none" w:sz="0" w:space="0" w:color="auto"/>
                    <w:right w:val="none" w:sz="0" w:space="0" w:color="auto"/>
                  </w:divBdr>
                  <w:divsChild>
                    <w:div w:id="2067292237">
                      <w:marLeft w:val="0"/>
                      <w:marRight w:val="0"/>
                      <w:marTop w:val="0"/>
                      <w:marBottom w:val="0"/>
                      <w:divBdr>
                        <w:top w:val="none" w:sz="0" w:space="0" w:color="auto"/>
                        <w:left w:val="none" w:sz="0" w:space="0" w:color="auto"/>
                        <w:bottom w:val="none" w:sz="0" w:space="0" w:color="auto"/>
                        <w:right w:val="none" w:sz="0" w:space="0" w:color="auto"/>
                      </w:divBdr>
                      <w:divsChild>
                        <w:div w:id="695692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150785">
          <w:marLeft w:val="0"/>
          <w:marRight w:val="0"/>
          <w:marTop w:val="0"/>
          <w:marBottom w:val="0"/>
          <w:divBdr>
            <w:top w:val="none" w:sz="0" w:space="0" w:color="auto"/>
            <w:left w:val="none" w:sz="0" w:space="0" w:color="auto"/>
            <w:bottom w:val="none" w:sz="0" w:space="0" w:color="auto"/>
            <w:right w:val="none" w:sz="0" w:space="0" w:color="auto"/>
          </w:divBdr>
          <w:divsChild>
            <w:div w:id="607473096">
              <w:marLeft w:val="0"/>
              <w:marRight w:val="0"/>
              <w:marTop w:val="0"/>
              <w:marBottom w:val="0"/>
              <w:divBdr>
                <w:top w:val="none" w:sz="0" w:space="0" w:color="auto"/>
                <w:left w:val="none" w:sz="0" w:space="0" w:color="auto"/>
                <w:bottom w:val="none" w:sz="0" w:space="0" w:color="auto"/>
                <w:right w:val="none" w:sz="0" w:space="0" w:color="auto"/>
              </w:divBdr>
              <w:divsChild>
                <w:div w:id="1109855591">
                  <w:marLeft w:val="0"/>
                  <w:marRight w:val="0"/>
                  <w:marTop w:val="0"/>
                  <w:marBottom w:val="0"/>
                  <w:divBdr>
                    <w:top w:val="none" w:sz="0" w:space="0" w:color="auto"/>
                    <w:left w:val="none" w:sz="0" w:space="0" w:color="auto"/>
                    <w:bottom w:val="none" w:sz="0" w:space="0" w:color="auto"/>
                    <w:right w:val="none" w:sz="0" w:space="0" w:color="auto"/>
                  </w:divBdr>
                  <w:divsChild>
                    <w:div w:id="1658608067">
                      <w:marLeft w:val="0"/>
                      <w:marRight w:val="0"/>
                      <w:marTop w:val="0"/>
                      <w:marBottom w:val="0"/>
                      <w:divBdr>
                        <w:top w:val="none" w:sz="0" w:space="0" w:color="auto"/>
                        <w:left w:val="none" w:sz="0" w:space="0" w:color="auto"/>
                        <w:bottom w:val="none" w:sz="0" w:space="0" w:color="auto"/>
                        <w:right w:val="none" w:sz="0" w:space="0" w:color="auto"/>
                      </w:divBdr>
                      <w:divsChild>
                        <w:div w:id="19608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031799">
                  <w:marLeft w:val="0"/>
                  <w:marRight w:val="0"/>
                  <w:marTop w:val="0"/>
                  <w:marBottom w:val="0"/>
                  <w:divBdr>
                    <w:top w:val="none" w:sz="0" w:space="0" w:color="auto"/>
                    <w:left w:val="none" w:sz="0" w:space="0" w:color="auto"/>
                    <w:bottom w:val="none" w:sz="0" w:space="0" w:color="auto"/>
                    <w:right w:val="none" w:sz="0" w:space="0" w:color="auto"/>
                  </w:divBdr>
                  <w:divsChild>
                    <w:div w:id="1952085783">
                      <w:marLeft w:val="0"/>
                      <w:marRight w:val="0"/>
                      <w:marTop w:val="0"/>
                      <w:marBottom w:val="0"/>
                      <w:divBdr>
                        <w:top w:val="none" w:sz="0" w:space="0" w:color="auto"/>
                        <w:left w:val="none" w:sz="0" w:space="0" w:color="auto"/>
                        <w:bottom w:val="none" w:sz="0" w:space="0" w:color="auto"/>
                        <w:right w:val="none" w:sz="0" w:space="0" w:color="auto"/>
                      </w:divBdr>
                      <w:divsChild>
                        <w:div w:id="1069614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8818122">
          <w:marLeft w:val="0"/>
          <w:marRight w:val="0"/>
          <w:marTop w:val="0"/>
          <w:marBottom w:val="0"/>
          <w:divBdr>
            <w:top w:val="none" w:sz="0" w:space="0" w:color="auto"/>
            <w:left w:val="none" w:sz="0" w:space="0" w:color="auto"/>
            <w:bottom w:val="none" w:sz="0" w:space="0" w:color="auto"/>
            <w:right w:val="none" w:sz="0" w:space="0" w:color="auto"/>
          </w:divBdr>
          <w:divsChild>
            <w:div w:id="767771767">
              <w:marLeft w:val="0"/>
              <w:marRight w:val="0"/>
              <w:marTop w:val="0"/>
              <w:marBottom w:val="0"/>
              <w:divBdr>
                <w:top w:val="none" w:sz="0" w:space="0" w:color="auto"/>
                <w:left w:val="none" w:sz="0" w:space="0" w:color="auto"/>
                <w:bottom w:val="none" w:sz="0" w:space="0" w:color="auto"/>
                <w:right w:val="none" w:sz="0" w:space="0" w:color="auto"/>
              </w:divBdr>
              <w:divsChild>
                <w:div w:id="93139551">
                  <w:marLeft w:val="0"/>
                  <w:marRight w:val="0"/>
                  <w:marTop w:val="0"/>
                  <w:marBottom w:val="0"/>
                  <w:divBdr>
                    <w:top w:val="none" w:sz="0" w:space="0" w:color="auto"/>
                    <w:left w:val="none" w:sz="0" w:space="0" w:color="auto"/>
                    <w:bottom w:val="none" w:sz="0" w:space="0" w:color="auto"/>
                    <w:right w:val="none" w:sz="0" w:space="0" w:color="auto"/>
                  </w:divBdr>
                  <w:divsChild>
                    <w:div w:id="124857447">
                      <w:marLeft w:val="0"/>
                      <w:marRight w:val="0"/>
                      <w:marTop w:val="0"/>
                      <w:marBottom w:val="0"/>
                      <w:divBdr>
                        <w:top w:val="none" w:sz="0" w:space="0" w:color="auto"/>
                        <w:left w:val="none" w:sz="0" w:space="0" w:color="auto"/>
                        <w:bottom w:val="none" w:sz="0" w:space="0" w:color="auto"/>
                        <w:right w:val="none" w:sz="0" w:space="0" w:color="auto"/>
                      </w:divBdr>
                      <w:divsChild>
                        <w:div w:id="27363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264374">
                  <w:marLeft w:val="0"/>
                  <w:marRight w:val="0"/>
                  <w:marTop w:val="0"/>
                  <w:marBottom w:val="0"/>
                  <w:divBdr>
                    <w:top w:val="none" w:sz="0" w:space="0" w:color="auto"/>
                    <w:left w:val="none" w:sz="0" w:space="0" w:color="auto"/>
                    <w:bottom w:val="none" w:sz="0" w:space="0" w:color="auto"/>
                    <w:right w:val="none" w:sz="0" w:space="0" w:color="auto"/>
                  </w:divBdr>
                  <w:divsChild>
                    <w:div w:id="657269504">
                      <w:marLeft w:val="0"/>
                      <w:marRight w:val="0"/>
                      <w:marTop w:val="0"/>
                      <w:marBottom w:val="0"/>
                      <w:divBdr>
                        <w:top w:val="none" w:sz="0" w:space="0" w:color="auto"/>
                        <w:left w:val="none" w:sz="0" w:space="0" w:color="auto"/>
                        <w:bottom w:val="none" w:sz="0" w:space="0" w:color="auto"/>
                        <w:right w:val="none" w:sz="0" w:space="0" w:color="auto"/>
                      </w:divBdr>
                      <w:divsChild>
                        <w:div w:id="18858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9549824">
          <w:marLeft w:val="0"/>
          <w:marRight w:val="0"/>
          <w:marTop w:val="0"/>
          <w:marBottom w:val="0"/>
          <w:divBdr>
            <w:top w:val="none" w:sz="0" w:space="0" w:color="auto"/>
            <w:left w:val="none" w:sz="0" w:space="0" w:color="auto"/>
            <w:bottom w:val="none" w:sz="0" w:space="0" w:color="auto"/>
            <w:right w:val="none" w:sz="0" w:space="0" w:color="auto"/>
          </w:divBdr>
          <w:divsChild>
            <w:div w:id="1380592753">
              <w:marLeft w:val="0"/>
              <w:marRight w:val="0"/>
              <w:marTop w:val="0"/>
              <w:marBottom w:val="0"/>
              <w:divBdr>
                <w:top w:val="none" w:sz="0" w:space="0" w:color="auto"/>
                <w:left w:val="none" w:sz="0" w:space="0" w:color="auto"/>
                <w:bottom w:val="none" w:sz="0" w:space="0" w:color="auto"/>
                <w:right w:val="none" w:sz="0" w:space="0" w:color="auto"/>
              </w:divBdr>
              <w:divsChild>
                <w:div w:id="164977008">
                  <w:marLeft w:val="0"/>
                  <w:marRight w:val="0"/>
                  <w:marTop w:val="0"/>
                  <w:marBottom w:val="0"/>
                  <w:divBdr>
                    <w:top w:val="none" w:sz="0" w:space="0" w:color="auto"/>
                    <w:left w:val="none" w:sz="0" w:space="0" w:color="auto"/>
                    <w:bottom w:val="none" w:sz="0" w:space="0" w:color="auto"/>
                    <w:right w:val="none" w:sz="0" w:space="0" w:color="auto"/>
                  </w:divBdr>
                  <w:divsChild>
                    <w:div w:id="1680304866">
                      <w:marLeft w:val="0"/>
                      <w:marRight w:val="0"/>
                      <w:marTop w:val="0"/>
                      <w:marBottom w:val="0"/>
                      <w:divBdr>
                        <w:top w:val="none" w:sz="0" w:space="0" w:color="auto"/>
                        <w:left w:val="none" w:sz="0" w:space="0" w:color="auto"/>
                        <w:bottom w:val="none" w:sz="0" w:space="0" w:color="auto"/>
                        <w:right w:val="none" w:sz="0" w:space="0" w:color="auto"/>
                      </w:divBdr>
                      <w:divsChild>
                        <w:div w:id="43944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546124">
                  <w:marLeft w:val="0"/>
                  <w:marRight w:val="0"/>
                  <w:marTop w:val="0"/>
                  <w:marBottom w:val="0"/>
                  <w:divBdr>
                    <w:top w:val="none" w:sz="0" w:space="0" w:color="auto"/>
                    <w:left w:val="none" w:sz="0" w:space="0" w:color="auto"/>
                    <w:bottom w:val="none" w:sz="0" w:space="0" w:color="auto"/>
                    <w:right w:val="none" w:sz="0" w:space="0" w:color="auto"/>
                  </w:divBdr>
                  <w:divsChild>
                    <w:div w:id="1330521372">
                      <w:marLeft w:val="0"/>
                      <w:marRight w:val="0"/>
                      <w:marTop w:val="0"/>
                      <w:marBottom w:val="0"/>
                      <w:divBdr>
                        <w:top w:val="none" w:sz="0" w:space="0" w:color="auto"/>
                        <w:left w:val="none" w:sz="0" w:space="0" w:color="auto"/>
                        <w:bottom w:val="none" w:sz="0" w:space="0" w:color="auto"/>
                        <w:right w:val="none" w:sz="0" w:space="0" w:color="auto"/>
                      </w:divBdr>
                      <w:divsChild>
                        <w:div w:id="995181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1169604">
          <w:marLeft w:val="0"/>
          <w:marRight w:val="0"/>
          <w:marTop w:val="0"/>
          <w:marBottom w:val="0"/>
          <w:divBdr>
            <w:top w:val="none" w:sz="0" w:space="0" w:color="auto"/>
            <w:left w:val="none" w:sz="0" w:space="0" w:color="auto"/>
            <w:bottom w:val="none" w:sz="0" w:space="0" w:color="auto"/>
            <w:right w:val="none" w:sz="0" w:space="0" w:color="auto"/>
          </w:divBdr>
          <w:divsChild>
            <w:div w:id="2122915676">
              <w:marLeft w:val="0"/>
              <w:marRight w:val="0"/>
              <w:marTop w:val="0"/>
              <w:marBottom w:val="0"/>
              <w:divBdr>
                <w:top w:val="none" w:sz="0" w:space="0" w:color="auto"/>
                <w:left w:val="none" w:sz="0" w:space="0" w:color="auto"/>
                <w:bottom w:val="none" w:sz="0" w:space="0" w:color="auto"/>
                <w:right w:val="none" w:sz="0" w:space="0" w:color="auto"/>
              </w:divBdr>
              <w:divsChild>
                <w:div w:id="1672248975">
                  <w:marLeft w:val="0"/>
                  <w:marRight w:val="0"/>
                  <w:marTop w:val="0"/>
                  <w:marBottom w:val="0"/>
                  <w:divBdr>
                    <w:top w:val="none" w:sz="0" w:space="0" w:color="auto"/>
                    <w:left w:val="none" w:sz="0" w:space="0" w:color="auto"/>
                    <w:bottom w:val="none" w:sz="0" w:space="0" w:color="auto"/>
                    <w:right w:val="none" w:sz="0" w:space="0" w:color="auto"/>
                  </w:divBdr>
                  <w:divsChild>
                    <w:div w:id="1839804882">
                      <w:marLeft w:val="0"/>
                      <w:marRight w:val="0"/>
                      <w:marTop w:val="0"/>
                      <w:marBottom w:val="0"/>
                      <w:divBdr>
                        <w:top w:val="none" w:sz="0" w:space="0" w:color="auto"/>
                        <w:left w:val="none" w:sz="0" w:space="0" w:color="auto"/>
                        <w:bottom w:val="none" w:sz="0" w:space="0" w:color="auto"/>
                        <w:right w:val="none" w:sz="0" w:space="0" w:color="auto"/>
                      </w:divBdr>
                      <w:divsChild>
                        <w:div w:id="15533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226132">
                  <w:marLeft w:val="0"/>
                  <w:marRight w:val="0"/>
                  <w:marTop w:val="0"/>
                  <w:marBottom w:val="0"/>
                  <w:divBdr>
                    <w:top w:val="none" w:sz="0" w:space="0" w:color="auto"/>
                    <w:left w:val="none" w:sz="0" w:space="0" w:color="auto"/>
                    <w:bottom w:val="none" w:sz="0" w:space="0" w:color="auto"/>
                    <w:right w:val="none" w:sz="0" w:space="0" w:color="auto"/>
                  </w:divBdr>
                  <w:divsChild>
                    <w:div w:id="1131480334">
                      <w:marLeft w:val="0"/>
                      <w:marRight w:val="0"/>
                      <w:marTop w:val="0"/>
                      <w:marBottom w:val="0"/>
                      <w:divBdr>
                        <w:top w:val="none" w:sz="0" w:space="0" w:color="auto"/>
                        <w:left w:val="none" w:sz="0" w:space="0" w:color="auto"/>
                        <w:bottom w:val="none" w:sz="0" w:space="0" w:color="auto"/>
                        <w:right w:val="none" w:sz="0" w:space="0" w:color="auto"/>
                      </w:divBdr>
                      <w:divsChild>
                        <w:div w:id="1729571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33529">
          <w:marLeft w:val="0"/>
          <w:marRight w:val="0"/>
          <w:marTop w:val="0"/>
          <w:marBottom w:val="0"/>
          <w:divBdr>
            <w:top w:val="none" w:sz="0" w:space="0" w:color="auto"/>
            <w:left w:val="none" w:sz="0" w:space="0" w:color="auto"/>
            <w:bottom w:val="none" w:sz="0" w:space="0" w:color="auto"/>
            <w:right w:val="none" w:sz="0" w:space="0" w:color="auto"/>
          </w:divBdr>
          <w:divsChild>
            <w:div w:id="2073576770">
              <w:marLeft w:val="0"/>
              <w:marRight w:val="0"/>
              <w:marTop w:val="0"/>
              <w:marBottom w:val="0"/>
              <w:divBdr>
                <w:top w:val="none" w:sz="0" w:space="0" w:color="auto"/>
                <w:left w:val="none" w:sz="0" w:space="0" w:color="auto"/>
                <w:bottom w:val="none" w:sz="0" w:space="0" w:color="auto"/>
                <w:right w:val="none" w:sz="0" w:space="0" w:color="auto"/>
              </w:divBdr>
              <w:divsChild>
                <w:div w:id="998927606">
                  <w:marLeft w:val="0"/>
                  <w:marRight w:val="0"/>
                  <w:marTop w:val="0"/>
                  <w:marBottom w:val="0"/>
                  <w:divBdr>
                    <w:top w:val="none" w:sz="0" w:space="0" w:color="auto"/>
                    <w:left w:val="none" w:sz="0" w:space="0" w:color="auto"/>
                    <w:bottom w:val="none" w:sz="0" w:space="0" w:color="auto"/>
                    <w:right w:val="none" w:sz="0" w:space="0" w:color="auto"/>
                  </w:divBdr>
                  <w:divsChild>
                    <w:div w:id="784421004">
                      <w:marLeft w:val="0"/>
                      <w:marRight w:val="0"/>
                      <w:marTop w:val="0"/>
                      <w:marBottom w:val="0"/>
                      <w:divBdr>
                        <w:top w:val="none" w:sz="0" w:space="0" w:color="auto"/>
                        <w:left w:val="none" w:sz="0" w:space="0" w:color="auto"/>
                        <w:bottom w:val="none" w:sz="0" w:space="0" w:color="auto"/>
                        <w:right w:val="none" w:sz="0" w:space="0" w:color="auto"/>
                      </w:divBdr>
                      <w:divsChild>
                        <w:div w:id="191018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26814">
                  <w:marLeft w:val="0"/>
                  <w:marRight w:val="0"/>
                  <w:marTop w:val="0"/>
                  <w:marBottom w:val="0"/>
                  <w:divBdr>
                    <w:top w:val="none" w:sz="0" w:space="0" w:color="auto"/>
                    <w:left w:val="none" w:sz="0" w:space="0" w:color="auto"/>
                    <w:bottom w:val="none" w:sz="0" w:space="0" w:color="auto"/>
                    <w:right w:val="none" w:sz="0" w:space="0" w:color="auto"/>
                  </w:divBdr>
                  <w:divsChild>
                    <w:div w:id="470680901">
                      <w:marLeft w:val="0"/>
                      <w:marRight w:val="0"/>
                      <w:marTop w:val="0"/>
                      <w:marBottom w:val="0"/>
                      <w:divBdr>
                        <w:top w:val="none" w:sz="0" w:space="0" w:color="auto"/>
                        <w:left w:val="none" w:sz="0" w:space="0" w:color="auto"/>
                        <w:bottom w:val="none" w:sz="0" w:space="0" w:color="auto"/>
                        <w:right w:val="none" w:sz="0" w:space="0" w:color="auto"/>
                      </w:divBdr>
                      <w:divsChild>
                        <w:div w:id="129914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118</TotalTime>
  <Pages>19</Pages>
  <Words>1362</Words>
  <Characters>7767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2021-07-06T10:06:00Z</dcterms:created>
  <dcterms:modified xsi:type="dcterms:W3CDTF">2021-07-06T15:22:00Z</dcterms:modified>
</cp:coreProperties>
</file>